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F5F7" w14:textId="389345FE" w:rsidR="000B6467" w:rsidRPr="00C54B67" w:rsidRDefault="000B6467" w:rsidP="004D6FE8">
      <w:pPr>
        <w:ind w:left="204" w:hangingChars="73" w:hanging="204"/>
        <w:jc w:val="left"/>
        <w:rPr>
          <w:sz w:val="24"/>
          <w:szCs w:val="24"/>
        </w:rPr>
      </w:pPr>
      <w:r w:rsidRPr="00C54B67">
        <w:rPr>
          <w:rFonts w:hint="eastAsia"/>
          <w:sz w:val="24"/>
          <w:szCs w:val="24"/>
        </w:rPr>
        <w:t>様式第５号（第６条関係）</w:t>
      </w:r>
    </w:p>
    <w:p w14:paraId="441F45F2" w14:textId="77777777" w:rsidR="000B6467" w:rsidRPr="000B6467" w:rsidRDefault="000B6467" w:rsidP="007D7E52">
      <w:pPr>
        <w:ind w:leftChars="-135" w:left="208" w:hangingChars="200" w:hanging="558"/>
        <w:jc w:val="center"/>
        <w:rPr>
          <w:sz w:val="24"/>
          <w:szCs w:val="24"/>
        </w:rPr>
      </w:pPr>
    </w:p>
    <w:p w14:paraId="75257491" w14:textId="0E0DA9E7" w:rsidR="007D7E52" w:rsidRPr="000B6467" w:rsidRDefault="00FC2443" w:rsidP="007D7E52">
      <w:pPr>
        <w:ind w:leftChars="-135" w:left="208" w:hangingChars="200" w:hanging="558"/>
        <w:jc w:val="center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建物所有者</w:t>
      </w:r>
      <w:r w:rsidR="00CB7CE1">
        <w:rPr>
          <w:rFonts w:hint="eastAsia"/>
          <w:sz w:val="24"/>
          <w:szCs w:val="24"/>
        </w:rPr>
        <w:t>の</w:t>
      </w:r>
      <w:r w:rsidR="00771304" w:rsidRPr="000B6467">
        <w:rPr>
          <w:rFonts w:hint="eastAsia"/>
          <w:sz w:val="24"/>
          <w:szCs w:val="24"/>
        </w:rPr>
        <w:t>同意書</w:t>
      </w:r>
    </w:p>
    <w:p w14:paraId="38F5E03A" w14:textId="77777777" w:rsidR="007D7E52" w:rsidRPr="000B6467" w:rsidRDefault="007D7E52" w:rsidP="007D7E52">
      <w:pPr>
        <w:ind w:leftChars="-135" w:left="208" w:hangingChars="200" w:hanging="558"/>
        <w:jc w:val="right"/>
        <w:rPr>
          <w:sz w:val="24"/>
          <w:szCs w:val="24"/>
        </w:rPr>
      </w:pPr>
    </w:p>
    <w:p w14:paraId="4BA7ED28" w14:textId="77777777" w:rsidR="007D7E52" w:rsidRPr="000B6467" w:rsidRDefault="007D7E52" w:rsidP="007D7E52">
      <w:pPr>
        <w:ind w:leftChars="-135" w:left="208" w:hangingChars="200" w:hanging="558"/>
        <w:jc w:val="righ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年　　　月　　　日</w:t>
      </w:r>
    </w:p>
    <w:p w14:paraId="0441FA71" w14:textId="77777777" w:rsidR="007D7E52" w:rsidRPr="000B6467" w:rsidRDefault="007D7E52" w:rsidP="007D7E52">
      <w:pPr>
        <w:ind w:leftChars="-135" w:left="208" w:hangingChars="200" w:hanging="558"/>
        <w:jc w:val="right"/>
        <w:rPr>
          <w:sz w:val="24"/>
          <w:szCs w:val="24"/>
        </w:rPr>
      </w:pPr>
    </w:p>
    <w:p w14:paraId="72316B88" w14:textId="0980D4D7" w:rsidR="007D7E52" w:rsidRPr="000B6467" w:rsidRDefault="00BE343E" w:rsidP="00E13A3A">
      <w:pPr>
        <w:ind w:firstLineChars="100" w:firstLine="279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常滑市</w:t>
      </w:r>
      <w:r w:rsidR="007D7E52" w:rsidRPr="000B6467">
        <w:rPr>
          <w:rFonts w:hint="eastAsia"/>
          <w:sz w:val="24"/>
          <w:szCs w:val="24"/>
        </w:rPr>
        <w:t>長</w:t>
      </w:r>
      <w:r w:rsidR="0058051B" w:rsidRPr="000B6467">
        <w:rPr>
          <w:rFonts w:hint="eastAsia"/>
          <w:sz w:val="24"/>
          <w:szCs w:val="24"/>
        </w:rPr>
        <w:t xml:space="preserve">　様</w:t>
      </w:r>
    </w:p>
    <w:p w14:paraId="6CF7403B" w14:textId="77777777" w:rsidR="007D7E52" w:rsidRPr="000B6467" w:rsidRDefault="007D7E52" w:rsidP="00A6332E">
      <w:pPr>
        <w:ind w:leftChars="-135" w:left="208" w:hangingChars="200" w:hanging="558"/>
        <w:jc w:val="left"/>
        <w:rPr>
          <w:sz w:val="24"/>
          <w:szCs w:val="24"/>
        </w:rPr>
      </w:pPr>
    </w:p>
    <w:p w14:paraId="64681323" w14:textId="16272FDA" w:rsidR="00A6332E" w:rsidRPr="000B6467" w:rsidRDefault="00FC2443" w:rsidP="00A6332E">
      <w:pPr>
        <w:ind w:leftChars="-135" w:left="208" w:hangingChars="200" w:hanging="558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 xml:space="preserve">　　　　　　　　　　　　　　</w:t>
      </w:r>
      <w:r w:rsidR="007958D7" w:rsidRPr="000B6467">
        <w:rPr>
          <w:rFonts w:hint="eastAsia"/>
          <w:sz w:val="24"/>
          <w:szCs w:val="24"/>
        </w:rPr>
        <w:t xml:space="preserve">　</w:t>
      </w:r>
      <w:r w:rsidRPr="000B6467">
        <w:rPr>
          <w:rFonts w:hint="eastAsia"/>
          <w:sz w:val="24"/>
          <w:szCs w:val="24"/>
        </w:rPr>
        <w:t>所有者</w:t>
      </w:r>
      <w:r w:rsidR="00A6332E" w:rsidRPr="000B6467">
        <w:rPr>
          <w:rFonts w:hint="eastAsia"/>
          <w:sz w:val="24"/>
          <w:szCs w:val="24"/>
        </w:rPr>
        <w:t xml:space="preserve"> </w:t>
      </w:r>
    </w:p>
    <w:p w14:paraId="07B321BA" w14:textId="77777777" w:rsidR="00FC2443" w:rsidRPr="000B6467" w:rsidRDefault="00FC2443" w:rsidP="00A6332E">
      <w:pPr>
        <w:ind w:leftChars="65" w:left="168" w:firstLineChars="1500" w:firstLine="4187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 xml:space="preserve">　住所</w:t>
      </w:r>
    </w:p>
    <w:p w14:paraId="7EAD6286" w14:textId="1E1F8BBC" w:rsidR="004D6FE8" w:rsidRPr="004D6FE8" w:rsidRDefault="00FC2443" w:rsidP="00A6332E">
      <w:pPr>
        <w:ind w:leftChars="65" w:left="168" w:firstLineChars="1600" w:firstLine="4466"/>
        <w:jc w:val="left"/>
        <w:rPr>
          <w:sz w:val="24"/>
          <w:szCs w:val="24"/>
          <w:shd w:val="pct15" w:color="auto" w:fill="FFFFFF"/>
        </w:rPr>
      </w:pPr>
      <w:r w:rsidRPr="000B6467">
        <w:rPr>
          <w:rFonts w:hint="eastAsia"/>
          <w:sz w:val="24"/>
          <w:szCs w:val="24"/>
        </w:rPr>
        <w:t>氏名</w:t>
      </w:r>
      <w:r w:rsidR="004D6FE8">
        <w:rPr>
          <w:rFonts w:hint="eastAsia"/>
          <w:sz w:val="24"/>
          <w:szCs w:val="24"/>
        </w:rPr>
        <w:t xml:space="preserve">　　　　　　　　　　　　</w:t>
      </w:r>
    </w:p>
    <w:p w14:paraId="7E218148" w14:textId="7D574A4C" w:rsidR="00FC2443" w:rsidRPr="00C54B67" w:rsidRDefault="0058051B" w:rsidP="00B856AA">
      <w:pPr>
        <w:ind w:leftChars="65" w:left="168" w:firstLineChars="2250" w:firstLine="5381"/>
        <w:jc w:val="left"/>
        <w:rPr>
          <w:sz w:val="20"/>
          <w:szCs w:val="20"/>
        </w:rPr>
      </w:pPr>
      <w:r w:rsidRPr="00C54B67">
        <w:rPr>
          <w:rFonts w:hint="eastAsia"/>
          <w:sz w:val="20"/>
          <w:szCs w:val="20"/>
        </w:rPr>
        <w:t>(自署</w:t>
      </w:r>
      <w:r w:rsidR="004D6FE8" w:rsidRPr="00C54B67">
        <w:rPr>
          <w:rFonts w:hint="eastAsia"/>
          <w:sz w:val="20"/>
          <w:szCs w:val="20"/>
        </w:rPr>
        <w:t>又は記名押印</w:t>
      </w:r>
      <w:r w:rsidRPr="00C54B67">
        <w:rPr>
          <w:sz w:val="20"/>
          <w:szCs w:val="20"/>
        </w:rPr>
        <w:t>)</w:t>
      </w:r>
    </w:p>
    <w:p w14:paraId="166D5FB7" w14:textId="3F4293B4" w:rsidR="000B6467" w:rsidRDefault="00FC2443" w:rsidP="000B6467">
      <w:pPr>
        <w:ind w:leftChars="65" w:left="168" w:firstLineChars="1600" w:firstLine="4466"/>
        <w:jc w:val="left"/>
        <w:rPr>
          <w:kern w:val="0"/>
          <w:sz w:val="24"/>
          <w:szCs w:val="24"/>
        </w:rPr>
      </w:pPr>
      <w:r w:rsidRPr="000B6467">
        <w:rPr>
          <w:rFonts w:hint="eastAsia"/>
          <w:sz w:val="24"/>
          <w:szCs w:val="24"/>
        </w:rPr>
        <w:t>電話</w:t>
      </w:r>
      <w:r w:rsidR="00A6332E" w:rsidRPr="000B6467">
        <w:rPr>
          <w:rFonts w:hint="eastAsia"/>
          <w:kern w:val="0"/>
          <w:sz w:val="24"/>
          <w:szCs w:val="24"/>
        </w:rPr>
        <w:t>（　　　）　　―</w:t>
      </w:r>
    </w:p>
    <w:p w14:paraId="792FCF8C" w14:textId="77777777" w:rsidR="00014508" w:rsidRDefault="00014508" w:rsidP="000B6467">
      <w:pPr>
        <w:ind w:leftChars="65" w:left="168" w:firstLineChars="1600" w:firstLine="4466"/>
        <w:jc w:val="left"/>
        <w:rPr>
          <w:sz w:val="24"/>
          <w:szCs w:val="24"/>
        </w:rPr>
      </w:pPr>
    </w:p>
    <w:p w14:paraId="458B93C3" w14:textId="4B7B16A8" w:rsidR="00FC2443" w:rsidRPr="000B6467" w:rsidRDefault="00FC2443" w:rsidP="00014508">
      <w:pPr>
        <w:ind w:firstLineChars="100" w:firstLine="279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私</w:t>
      </w:r>
      <w:r w:rsidR="00E67259" w:rsidRPr="00C54B67">
        <w:rPr>
          <w:rFonts w:hint="eastAsia"/>
          <w:sz w:val="24"/>
          <w:szCs w:val="24"/>
        </w:rPr>
        <w:t>が</w:t>
      </w:r>
      <w:r w:rsidRPr="000B6467">
        <w:rPr>
          <w:rFonts w:hint="eastAsia"/>
          <w:sz w:val="24"/>
          <w:szCs w:val="24"/>
        </w:rPr>
        <w:t>所有する建物に</w:t>
      </w:r>
      <w:r w:rsidR="004D6FE8" w:rsidRPr="00C54B67">
        <w:rPr>
          <w:rFonts w:hint="eastAsia"/>
          <w:sz w:val="24"/>
          <w:szCs w:val="24"/>
        </w:rPr>
        <w:t>、</w:t>
      </w:r>
      <w:r w:rsidR="00EA6E30" w:rsidRPr="000B6467">
        <w:rPr>
          <w:rFonts w:hint="eastAsia"/>
          <w:sz w:val="24"/>
          <w:szCs w:val="24"/>
        </w:rPr>
        <w:t>居住</w:t>
      </w:r>
      <w:r w:rsidRPr="000B6467">
        <w:rPr>
          <w:rFonts w:hint="eastAsia"/>
          <w:sz w:val="24"/>
          <w:szCs w:val="24"/>
        </w:rPr>
        <w:t>者が</w:t>
      </w:r>
      <w:r w:rsidR="001F3842">
        <w:rPr>
          <w:rFonts w:hint="eastAsia"/>
          <w:sz w:val="24"/>
          <w:szCs w:val="24"/>
        </w:rPr>
        <w:t>常滑市</w:t>
      </w:r>
      <w:r w:rsidRPr="000B6467">
        <w:rPr>
          <w:rFonts w:hint="eastAsia"/>
          <w:sz w:val="24"/>
          <w:szCs w:val="24"/>
        </w:rPr>
        <w:t>住宅用地球温暖化対策設備</w:t>
      </w:r>
      <w:r w:rsidR="001F3842">
        <w:rPr>
          <w:rFonts w:hint="eastAsia"/>
          <w:sz w:val="24"/>
          <w:szCs w:val="24"/>
        </w:rPr>
        <w:t>設置費補助金交付要綱第２条に規定する住宅用地球温暖化対策設備</w:t>
      </w:r>
      <w:r w:rsidRPr="000B6467">
        <w:rPr>
          <w:rFonts w:hint="eastAsia"/>
          <w:sz w:val="24"/>
          <w:szCs w:val="24"/>
        </w:rPr>
        <w:t>を設置することについて</w:t>
      </w:r>
      <w:r w:rsidR="00DD151C">
        <w:rPr>
          <w:rFonts w:hint="eastAsia"/>
          <w:sz w:val="24"/>
          <w:szCs w:val="24"/>
        </w:rPr>
        <w:t>、</w:t>
      </w:r>
      <w:r w:rsidRPr="000B6467">
        <w:rPr>
          <w:rFonts w:hint="eastAsia"/>
          <w:sz w:val="24"/>
          <w:szCs w:val="24"/>
        </w:rPr>
        <w:t>同意します。</w:t>
      </w:r>
    </w:p>
    <w:p w14:paraId="16B06AB2" w14:textId="77777777" w:rsidR="00FC2443" w:rsidRPr="000B6467" w:rsidRDefault="00FC2443" w:rsidP="00FC2443">
      <w:pPr>
        <w:ind w:leftChars="-135" w:left="208" w:hangingChars="200" w:hanging="558"/>
        <w:jc w:val="left"/>
        <w:rPr>
          <w:sz w:val="24"/>
          <w:szCs w:val="24"/>
        </w:rPr>
      </w:pPr>
    </w:p>
    <w:p w14:paraId="7808D25B" w14:textId="21C0F4C1" w:rsidR="00EA6E30" w:rsidRDefault="00FC2443" w:rsidP="00C54B67">
      <w:pPr>
        <w:ind w:firstLineChars="100" w:firstLine="279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設備設置場所</w:t>
      </w:r>
      <w:r w:rsidR="00C54B67">
        <w:rPr>
          <w:rFonts w:hint="eastAsia"/>
          <w:sz w:val="24"/>
          <w:szCs w:val="24"/>
        </w:rPr>
        <w:t xml:space="preserve">　</w:t>
      </w:r>
      <w:r w:rsidR="003B2735" w:rsidRPr="000B6467">
        <w:rPr>
          <w:rFonts w:hint="eastAsia"/>
          <w:sz w:val="24"/>
          <w:szCs w:val="24"/>
        </w:rPr>
        <w:t>常滑市</w:t>
      </w:r>
      <w:r w:rsidR="001F3842" w:rsidRPr="001F3842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4C70570A" w14:textId="77777777" w:rsidR="00C54B67" w:rsidRDefault="00C54B67" w:rsidP="00C54B67">
      <w:pPr>
        <w:ind w:firstLineChars="100" w:firstLine="279"/>
        <w:jc w:val="left"/>
        <w:rPr>
          <w:sz w:val="24"/>
          <w:szCs w:val="24"/>
        </w:rPr>
      </w:pPr>
    </w:p>
    <w:p w14:paraId="6C3BC468" w14:textId="3B1954FD" w:rsidR="00C54B67" w:rsidRDefault="00C54B67" w:rsidP="00C54B67">
      <w:pPr>
        <w:ind w:firstLineChars="100" w:firstLine="2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設置設備名（該当設備にレ点を記入）</w:t>
      </w:r>
    </w:p>
    <w:p w14:paraId="08F79E70" w14:textId="48F52AEB" w:rsidR="00C54B67" w:rsidRDefault="00C54B67" w:rsidP="00C54B67">
      <w:pPr>
        <w:ind w:firstLineChars="200" w:firstLine="5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□家庭用エネルギー管理システム（ＨＥＭＳ）</w:t>
      </w:r>
    </w:p>
    <w:p w14:paraId="59002C46" w14:textId="2441AB95" w:rsidR="00C54B67" w:rsidRDefault="00C54B67" w:rsidP="00C54B67">
      <w:pPr>
        <w:ind w:firstLineChars="200" w:firstLine="5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□家庭用燃料電池システム</w:t>
      </w:r>
    </w:p>
    <w:p w14:paraId="066039B7" w14:textId="540452EB" w:rsidR="00C54B67" w:rsidRDefault="00C54B67" w:rsidP="00C54B67">
      <w:pPr>
        <w:ind w:firstLineChars="200" w:firstLine="5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□定置用リチウムイオン蓄電システム</w:t>
      </w:r>
    </w:p>
    <w:p w14:paraId="44EDF0DD" w14:textId="717FADE8" w:rsidR="00C54B67" w:rsidRDefault="00C54B67" w:rsidP="00C54B67">
      <w:pPr>
        <w:ind w:firstLineChars="200" w:firstLine="55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□電気自動車等充給電設備</w:t>
      </w:r>
    </w:p>
    <w:p w14:paraId="45754EAC" w14:textId="77777777" w:rsidR="001F3842" w:rsidRDefault="00C54B67" w:rsidP="00C54B67">
      <w:pPr>
        <w:ind w:left="837" w:hangingChars="300" w:hanging="83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bookmarkStart w:id="0" w:name="_Hlk140655789"/>
      <w:r>
        <w:rPr>
          <w:rFonts w:hint="eastAsia"/>
          <w:sz w:val="24"/>
          <w:szCs w:val="24"/>
        </w:rPr>
        <w:t>住宅用太陽光発電設備、家庭用エネルギー管理システム</w:t>
      </w:r>
      <w:bookmarkEnd w:id="0"/>
    </w:p>
    <w:p w14:paraId="0D00CD47" w14:textId="77777777" w:rsidR="007D591C" w:rsidRDefault="001F3842" w:rsidP="007D591C">
      <w:pPr>
        <w:ind w:leftChars="300" w:left="7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及び以下の設備のいずれか。（いずれかにレ点）</w:t>
      </w:r>
    </w:p>
    <w:p w14:paraId="22CD8127" w14:textId="77777777" w:rsidR="007D591C" w:rsidRDefault="001F3842" w:rsidP="007D591C">
      <w:pPr>
        <w:ind w:leftChars="300" w:left="7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C54B67">
        <w:rPr>
          <w:rFonts w:hint="eastAsia"/>
          <w:sz w:val="24"/>
          <w:szCs w:val="24"/>
        </w:rPr>
        <w:t>定置用リチウムイオン蓄電システム</w:t>
      </w:r>
    </w:p>
    <w:p w14:paraId="3ADB10A8" w14:textId="77777777" w:rsidR="007D591C" w:rsidRDefault="00C54B67" w:rsidP="007D591C">
      <w:pPr>
        <w:ind w:leftChars="300" w:left="7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□電気自動車等充給電設備</w:t>
      </w:r>
    </w:p>
    <w:p w14:paraId="3A88F3B3" w14:textId="7FAD6A7C" w:rsidR="00C54B67" w:rsidRPr="000B6467" w:rsidRDefault="00C54B67" w:rsidP="007D591C">
      <w:pPr>
        <w:ind w:leftChars="300" w:left="7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D151C">
        <w:rPr>
          <w:rFonts w:hint="eastAsia"/>
          <w:sz w:val="24"/>
          <w:szCs w:val="24"/>
        </w:rPr>
        <w:t>高性能外皮等（ＺＥＨ）</w:t>
      </w:r>
    </w:p>
    <w:p w14:paraId="057AE373" w14:textId="77777777" w:rsidR="00EA6E30" w:rsidRPr="001F3842" w:rsidRDefault="00EA6E30" w:rsidP="00FC2443">
      <w:pPr>
        <w:ind w:leftChars="-35" w:left="188" w:hangingChars="100" w:hanging="279"/>
        <w:jc w:val="left"/>
        <w:rPr>
          <w:sz w:val="24"/>
          <w:szCs w:val="24"/>
        </w:rPr>
      </w:pPr>
    </w:p>
    <w:p w14:paraId="567465F4" w14:textId="6DB7301C" w:rsidR="00EA6E30" w:rsidRPr="000B6467" w:rsidRDefault="00EA6E30" w:rsidP="00E13A3A">
      <w:pPr>
        <w:ind w:firstLineChars="100" w:firstLine="279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居住者（</w:t>
      </w:r>
      <w:r w:rsidR="00BE343E" w:rsidRPr="000B6467">
        <w:rPr>
          <w:rFonts w:hint="eastAsia"/>
          <w:sz w:val="24"/>
          <w:szCs w:val="24"/>
        </w:rPr>
        <w:t>常滑市</w:t>
      </w:r>
      <w:r w:rsidRPr="000B6467">
        <w:rPr>
          <w:rFonts w:hint="eastAsia"/>
          <w:sz w:val="24"/>
          <w:szCs w:val="24"/>
        </w:rPr>
        <w:t>住宅用地球温暖化対策設備設置費補助金申請者）</w:t>
      </w:r>
    </w:p>
    <w:p w14:paraId="7D1C2B58" w14:textId="77777777" w:rsidR="007D7E52" w:rsidRPr="000B6467" w:rsidRDefault="00EA6E30" w:rsidP="00476FE0">
      <w:pPr>
        <w:ind w:firstLineChars="200" w:firstLine="558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住所</w:t>
      </w:r>
    </w:p>
    <w:p w14:paraId="3CB7C20F" w14:textId="77777777" w:rsidR="00EA6E30" w:rsidRPr="000B6467" w:rsidRDefault="00EA6E30" w:rsidP="00476FE0">
      <w:pPr>
        <w:ind w:firstLineChars="200" w:firstLine="558"/>
        <w:jc w:val="left"/>
        <w:rPr>
          <w:sz w:val="24"/>
          <w:szCs w:val="24"/>
        </w:rPr>
      </w:pPr>
      <w:r w:rsidRPr="000B6467">
        <w:rPr>
          <w:rFonts w:hint="eastAsia"/>
          <w:sz w:val="24"/>
          <w:szCs w:val="24"/>
        </w:rPr>
        <w:t>氏名</w:t>
      </w:r>
    </w:p>
    <w:p w14:paraId="709C9349" w14:textId="6D02F7FE" w:rsidR="00E25CCB" w:rsidRDefault="00EA6E30" w:rsidP="00476FE0">
      <w:pPr>
        <w:ind w:firstLineChars="200" w:firstLine="558"/>
        <w:jc w:val="left"/>
        <w:rPr>
          <w:kern w:val="0"/>
          <w:sz w:val="24"/>
          <w:szCs w:val="24"/>
        </w:rPr>
      </w:pPr>
      <w:r w:rsidRPr="000B6467">
        <w:rPr>
          <w:rFonts w:hint="eastAsia"/>
          <w:sz w:val="24"/>
          <w:szCs w:val="24"/>
        </w:rPr>
        <w:t>電話</w:t>
      </w:r>
      <w:r w:rsidR="00A6332E" w:rsidRPr="000B6467">
        <w:rPr>
          <w:rFonts w:hint="eastAsia"/>
          <w:kern w:val="0"/>
          <w:sz w:val="24"/>
          <w:szCs w:val="24"/>
        </w:rPr>
        <w:t>（　　　　）　　　―</w:t>
      </w:r>
    </w:p>
    <w:p w14:paraId="24C6BCFD" w14:textId="3DB73912" w:rsidR="00E67259" w:rsidRDefault="00E67259" w:rsidP="00E67259">
      <w:pPr>
        <w:jc w:val="left"/>
        <w:rPr>
          <w:kern w:val="0"/>
          <w:sz w:val="24"/>
          <w:szCs w:val="24"/>
        </w:rPr>
      </w:pPr>
    </w:p>
    <w:p w14:paraId="39152C66" w14:textId="77777777" w:rsidR="00E67259" w:rsidRDefault="00E67259" w:rsidP="00E67259">
      <w:pPr>
        <w:jc w:val="left"/>
        <w:rPr>
          <w:kern w:val="0"/>
          <w:sz w:val="24"/>
          <w:szCs w:val="24"/>
        </w:rPr>
      </w:pPr>
    </w:p>
    <w:sectPr w:rsidR="00E67259" w:rsidSect="000B6467">
      <w:pgSz w:w="11906" w:h="16838" w:code="9"/>
      <w:pgMar w:top="1134" w:right="1418" w:bottom="1134" w:left="1418" w:header="851" w:footer="992" w:gutter="0"/>
      <w:cols w:space="425"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D28B" w14:textId="77777777" w:rsidR="003B52F9" w:rsidRDefault="003B52F9" w:rsidP="00C66996">
      <w:r>
        <w:separator/>
      </w:r>
    </w:p>
  </w:endnote>
  <w:endnote w:type="continuationSeparator" w:id="0">
    <w:p w14:paraId="5AC9E6D6" w14:textId="77777777" w:rsidR="003B52F9" w:rsidRDefault="003B52F9" w:rsidP="00C6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E84EB" w14:textId="77777777" w:rsidR="003B52F9" w:rsidRDefault="003B52F9" w:rsidP="00C66996">
      <w:r>
        <w:separator/>
      </w:r>
    </w:p>
  </w:footnote>
  <w:footnote w:type="continuationSeparator" w:id="0">
    <w:p w14:paraId="7332402F" w14:textId="77777777" w:rsidR="003B52F9" w:rsidRDefault="003B52F9" w:rsidP="00C6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14508"/>
    <w:rsid w:val="000B6467"/>
    <w:rsid w:val="001F3842"/>
    <w:rsid w:val="003139AB"/>
    <w:rsid w:val="003A2848"/>
    <w:rsid w:val="003B2735"/>
    <w:rsid w:val="003B52F9"/>
    <w:rsid w:val="00476FE0"/>
    <w:rsid w:val="004D6FE8"/>
    <w:rsid w:val="005008F1"/>
    <w:rsid w:val="0058051B"/>
    <w:rsid w:val="00771304"/>
    <w:rsid w:val="007958D7"/>
    <w:rsid w:val="007A2634"/>
    <w:rsid w:val="007D591C"/>
    <w:rsid w:val="007D7E52"/>
    <w:rsid w:val="00A6332E"/>
    <w:rsid w:val="00B34DD7"/>
    <w:rsid w:val="00B856AA"/>
    <w:rsid w:val="00BE343E"/>
    <w:rsid w:val="00C54B67"/>
    <w:rsid w:val="00C66996"/>
    <w:rsid w:val="00C716A7"/>
    <w:rsid w:val="00CB7CE1"/>
    <w:rsid w:val="00D22B85"/>
    <w:rsid w:val="00DD151C"/>
    <w:rsid w:val="00E13A3A"/>
    <w:rsid w:val="00E25CCB"/>
    <w:rsid w:val="00E67259"/>
    <w:rsid w:val="00EA6E30"/>
    <w:rsid w:val="00EB4770"/>
    <w:rsid w:val="00EE247A"/>
    <w:rsid w:val="00FC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37E3D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996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996"/>
    <w:rPr>
      <w:rFonts w:ascii="ＭＳ 明朝" w:eastAsia="ＭＳ 明朝" w:hAnsi="ＭＳ 明朝" w:cs="Times New Roman"/>
      <w:sz w:val="22"/>
    </w:rPr>
  </w:style>
  <w:style w:type="character" w:styleId="a7">
    <w:name w:val="annotation reference"/>
    <w:basedOn w:val="a0"/>
    <w:uiPriority w:val="99"/>
    <w:semiHidden/>
    <w:unhideWhenUsed/>
    <w:rsid w:val="00476FE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76FE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76FE0"/>
    <w:rPr>
      <w:rFonts w:ascii="ＭＳ 明朝" w:eastAsia="ＭＳ 明朝" w:hAnsi="ＭＳ 明朝"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FE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76FE0"/>
    <w:rPr>
      <w:rFonts w:ascii="ＭＳ 明朝" w:eastAsia="ＭＳ 明朝" w:hAnsi="ＭＳ 明朝" w:cs="Times New Roman"/>
      <w:b/>
      <w:bCs/>
      <w:sz w:val="22"/>
    </w:rPr>
  </w:style>
  <w:style w:type="paragraph" w:styleId="ac">
    <w:name w:val="Revision"/>
    <w:hidden/>
    <w:uiPriority w:val="99"/>
    <w:semiHidden/>
    <w:rsid w:val="00E6725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94C5-03C0-4DE8-892E-5E4FD5AB2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栞</cp:lastModifiedBy>
  <cp:revision>30</cp:revision>
  <cp:lastPrinted>2023-07-27T08:05:00Z</cp:lastPrinted>
  <dcterms:created xsi:type="dcterms:W3CDTF">2021-08-11T05:31:00Z</dcterms:created>
  <dcterms:modified xsi:type="dcterms:W3CDTF">2023-07-27T08:05:00Z</dcterms:modified>
</cp:coreProperties>
</file>