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ED65" w14:textId="77777777" w:rsidR="00C10C03" w:rsidRDefault="00C10C03">
      <w:pPr>
        <w:snapToGrid w:val="0"/>
        <w:spacing w:line="240" w:lineRule="exact"/>
        <w:rPr>
          <w:rFonts w:ascii="?l?r ??’c" w:hAnsi="?l?r ??’c"/>
          <w:noProof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1"/>
        <w:gridCol w:w="6490"/>
      </w:tblGrid>
      <w:tr w:rsidR="00C10C03" w14:paraId="2398A2C8" w14:textId="77777777">
        <w:trPr>
          <w:trHeight w:hRule="exact" w:val="4809"/>
        </w:trPr>
        <w:tc>
          <w:tcPr>
            <w:tcW w:w="8220" w:type="dxa"/>
            <w:gridSpan w:val="2"/>
          </w:tcPr>
          <w:p w14:paraId="71D11621" w14:textId="77777777" w:rsidR="00C10C03" w:rsidRDefault="000E4C67">
            <w:pPr>
              <w:snapToGrid w:val="0"/>
              <w:spacing w:before="240" w:line="1000" w:lineRule="exact"/>
              <w:jc w:val="center"/>
              <w:rPr>
                <w:rFonts w:ascii="?l?r ??’c" w:hAnsi="?l?r ??’c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 \ad(\s \up 16(</w:instrText>
            </w:r>
            <w:r>
              <w:rPr>
                <w:rFonts w:ascii="?l?r ??’c" w:hAnsi="?l?r ??’c" w:hint="eastAsia"/>
                <w:noProof/>
              </w:rPr>
              <w:instrText xml:space="preserve">設置　　　</w:instrText>
            </w:r>
            <w:r>
              <w:rPr>
                <w:noProof/>
              </w:rPr>
              <w:instrText>),</w:instrText>
            </w:r>
            <w:r>
              <w:rPr>
                <w:rFonts w:ascii="?l?r ??’c" w:hAnsi="?l?r ??’c" w:hint="eastAsia"/>
                <w:noProof/>
              </w:rPr>
              <w:instrText xml:space="preserve">　　廃止届</w:instrText>
            </w:r>
            <w:r>
              <w:rPr>
                <w:noProof/>
              </w:rPr>
              <w:instrText>,\s \up 0(</w:instrText>
            </w:r>
            <w:r>
              <w:rPr>
                <w:rFonts w:ascii="?l?r ??’c" w:hAnsi="?l?r ??’c" w:hint="eastAsia"/>
                <w:noProof/>
              </w:rPr>
              <w:instrText xml:space="preserve">管理　　　</w:instrText>
            </w:r>
            <w:r>
              <w:rPr>
                <w:noProof/>
              </w:rPr>
              <w:instrText>),\s \up-16(</w:instrText>
            </w:r>
            <w:r>
              <w:rPr>
                <w:rFonts w:ascii="?l?r ??’c" w:hAnsi="?l?r ??’c" w:hint="eastAsia"/>
                <w:noProof/>
              </w:rPr>
              <w:instrText xml:space="preserve">占用　　　</w:instrText>
            </w:r>
            <w:r>
              <w:rPr>
                <w:noProof/>
              </w:rPr>
              <w:instrText>),</w:instrText>
            </w:r>
            <w:r>
              <w:rPr>
                <w:rFonts w:ascii="?l?r ??’c" w:hAnsi="?l?r ??’c" w:hint="eastAsia"/>
                <w:noProof/>
              </w:rPr>
              <w:instrText xml:space="preserve">　　　　　　　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ascii="?l?r ??’c" w:hAnsi="?l?r ??’c" w:hint="eastAsia"/>
                <w:noProof/>
                <w:vanish/>
              </w:rPr>
              <w:t>設置管理占用廃止届</w:t>
            </w:r>
          </w:p>
          <w:p w14:paraId="7D4AD30A" w14:textId="65588906" w:rsidR="00C10C03" w:rsidRDefault="000E4C67">
            <w:pPr>
              <w:snapToGrid w:val="0"/>
              <w:spacing w:before="240" w:line="380" w:lineRule="exact"/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</w:t>
            </w:r>
          </w:p>
          <w:p w14:paraId="3A8F2BEE" w14:textId="77777777" w:rsidR="00C10C03" w:rsidRDefault="000E4C67">
            <w:pPr>
              <w:snapToGrid w:val="0"/>
              <w:spacing w:before="240" w:line="380" w:lineRule="exac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　常滑市長　伊藤　辰矢　様</w:t>
            </w:r>
          </w:p>
          <w:p w14:paraId="219528B2" w14:textId="201CF91E" w:rsidR="00C10C03" w:rsidRDefault="000E4C67">
            <w:pPr>
              <w:snapToGrid w:val="0"/>
              <w:spacing w:before="240" w:line="380" w:lineRule="exact"/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申請者　住所　　　　　　　　　　</w:t>
            </w:r>
            <w:r w:rsidR="00B938FB">
              <w:rPr>
                <w:rFonts w:hint="eastAsia"/>
                <w:noProof/>
              </w:rPr>
              <w:t xml:space="preserve">　　　</w:t>
            </w:r>
          </w:p>
          <w:p w14:paraId="72470955" w14:textId="02C7D85F" w:rsidR="00C10C03" w:rsidRDefault="000E4C67">
            <w:pPr>
              <w:snapToGrid w:val="0"/>
              <w:spacing w:line="380" w:lineRule="exact"/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氏名　　　　</w:t>
            </w:r>
            <w:r w:rsidR="00B938FB">
              <w:rPr>
                <w:rFonts w:hint="eastAsia"/>
                <w:noProof/>
              </w:rPr>
              <w:t xml:space="preserve">　　　　　　　　　</w:t>
            </w:r>
          </w:p>
          <w:p w14:paraId="2A3DE576" w14:textId="38F66B03" w:rsidR="00C10C03" w:rsidRDefault="000E4C67">
            <w:pPr>
              <w:snapToGrid w:val="0"/>
              <w:spacing w:line="380" w:lineRule="exact"/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　　　</w:t>
            </w:r>
            <w:r w:rsidR="00B938FB">
              <w:rPr>
                <w:rFonts w:hint="eastAsia"/>
                <w:noProof/>
              </w:rPr>
              <w:t xml:space="preserve">　　　</w:t>
            </w:r>
          </w:p>
        </w:tc>
      </w:tr>
      <w:tr w:rsidR="00C10C03" w14:paraId="74356616" w14:textId="77777777">
        <w:trPr>
          <w:cantSplit/>
          <w:trHeight w:hRule="exact" w:val="733"/>
        </w:trPr>
        <w:tc>
          <w:tcPr>
            <w:tcW w:w="1731" w:type="dxa"/>
            <w:vAlign w:val="center"/>
          </w:tcPr>
          <w:p w14:paraId="31A98E00" w14:textId="77777777" w:rsidR="00C10C03" w:rsidRDefault="000E4C67">
            <w:pPr>
              <w:snapToGrid w:val="0"/>
              <w:spacing w:line="24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都市公園名</w:t>
            </w:r>
          </w:p>
        </w:tc>
        <w:tc>
          <w:tcPr>
            <w:tcW w:w="6490" w:type="dxa"/>
            <w:vAlign w:val="center"/>
          </w:tcPr>
          <w:p w14:paraId="50B96A72" w14:textId="77777777" w:rsidR="00C10C03" w:rsidRDefault="00C10C03">
            <w:pPr>
              <w:snapToGrid w:val="0"/>
              <w:spacing w:line="240" w:lineRule="exact"/>
              <w:rPr>
                <w:rFonts w:ascii="?l?r ??’c" w:hAnsi="?l?r ??’c"/>
                <w:noProof/>
              </w:rPr>
            </w:pPr>
          </w:p>
        </w:tc>
      </w:tr>
      <w:tr w:rsidR="00C10C03" w14:paraId="54DE6B87" w14:textId="77777777">
        <w:trPr>
          <w:cantSplit/>
          <w:trHeight w:hRule="exact" w:val="985"/>
        </w:trPr>
        <w:tc>
          <w:tcPr>
            <w:tcW w:w="1731" w:type="dxa"/>
            <w:vAlign w:val="center"/>
          </w:tcPr>
          <w:p w14:paraId="3F9A4F8E" w14:textId="77777777" w:rsidR="00C10C03" w:rsidRDefault="000E4C67">
            <w:pPr>
              <w:snapToGrid w:val="0"/>
              <w:spacing w:line="24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許可年月日及</w:t>
            </w:r>
            <w:r>
              <w:rPr>
                <w:rFonts w:ascii="?l?r ??’c" w:hAnsi="?l?r ??’c"/>
                <w:noProof/>
              </w:rPr>
              <w:br/>
            </w:r>
            <w:r>
              <w:rPr>
                <w:rFonts w:ascii="?l?r ??’c" w:hAnsi="?l?r ??’c" w:hint="eastAsia"/>
                <w:noProof/>
              </w:rPr>
              <w:t>び許可番号</w:t>
            </w:r>
          </w:p>
        </w:tc>
        <w:tc>
          <w:tcPr>
            <w:tcW w:w="6490" w:type="dxa"/>
            <w:vAlign w:val="center"/>
          </w:tcPr>
          <w:p w14:paraId="1DEAD447" w14:textId="77777777" w:rsidR="00C10C03" w:rsidRDefault="00C10C03">
            <w:pPr>
              <w:snapToGrid w:val="0"/>
              <w:spacing w:line="240" w:lineRule="exact"/>
              <w:rPr>
                <w:rFonts w:ascii="?l?r ??’c" w:hAnsi="?l?r ??’c"/>
                <w:noProof/>
              </w:rPr>
            </w:pPr>
          </w:p>
        </w:tc>
      </w:tr>
      <w:tr w:rsidR="00C10C03" w14:paraId="7761E818" w14:textId="77777777" w:rsidTr="00CC3EA1">
        <w:trPr>
          <w:cantSplit/>
          <w:trHeight w:hRule="exact" w:val="750"/>
        </w:trPr>
        <w:tc>
          <w:tcPr>
            <w:tcW w:w="1731" w:type="dxa"/>
            <w:vAlign w:val="center"/>
          </w:tcPr>
          <w:p w14:paraId="73CFFBAC" w14:textId="77777777" w:rsidR="00C10C03" w:rsidRDefault="000E4C67">
            <w:pPr>
              <w:snapToGrid w:val="0"/>
              <w:spacing w:line="24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公園施設の種類</w:t>
            </w:r>
          </w:p>
        </w:tc>
        <w:tc>
          <w:tcPr>
            <w:tcW w:w="6490" w:type="dxa"/>
            <w:vAlign w:val="center"/>
          </w:tcPr>
          <w:p w14:paraId="0CF6E954" w14:textId="77777777" w:rsidR="00C10C03" w:rsidRDefault="00C10C03">
            <w:pPr>
              <w:snapToGrid w:val="0"/>
              <w:spacing w:line="240" w:lineRule="exact"/>
              <w:rPr>
                <w:rFonts w:ascii="?l?r ??’c" w:hAnsi="?l?r ??’c"/>
                <w:noProof/>
              </w:rPr>
            </w:pPr>
          </w:p>
        </w:tc>
      </w:tr>
      <w:tr w:rsidR="00C10C03" w14:paraId="61C043A6" w14:textId="77777777">
        <w:trPr>
          <w:cantSplit/>
          <w:trHeight w:hRule="exact" w:val="1946"/>
        </w:trPr>
        <w:tc>
          <w:tcPr>
            <w:tcW w:w="1731" w:type="dxa"/>
            <w:vAlign w:val="center"/>
          </w:tcPr>
          <w:p w14:paraId="0211E3D9" w14:textId="77777777" w:rsidR="00C10C03" w:rsidRDefault="000E4C67">
            <w:pPr>
              <w:snapToGrid w:val="0"/>
              <w:spacing w:line="24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撤去工事等の</w:t>
            </w:r>
            <w:r>
              <w:rPr>
                <w:rFonts w:ascii="?l?r ??’c" w:hAnsi="?l?r ??’c"/>
                <w:noProof/>
              </w:rPr>
              <w:br/>
            </w:r>
            <w:r>
              <w:rPr>
                <w:rFonts w:ascii="?l?r ??’c" w:hAnsi="?l?r ??’c" w:hint="eastAsia"/>
                <w:noProof/>
              </w:rPr>
              <w:t>内容</w:t>
            </w:r>
          </w:p>
        </w:tc>
        <w:tc>
          <w:tcPr>
            <w:tcW w:w="6490" w:type="dxa"/>
            <w:vAlign w:val="center"/>
          </w:tcPr>
          <w:p w14:paraId="035EAA84" w14:textId="77777777" w:rsidR="00C10C03" w:rsidRDefault="00C10C03">
            <w:pPr>
              <w:snapToGrid w:val="0"/>
              <w:spacing w:line="240" w:lineRule="exact"/>
              <w:rPr>
                <w:rFonts w:ascii="?l?r ??’c" w:hAnsi="?l?r ??’c"/>
                <w:noProof/>
              </w:rPr>
            </w:pPr>
          </w:p>
        </w:tc>
      </w:tr>
      <w:tr w:rsidR="00C10C03" w14:paraId="1CA3C7A6" w14:textId="77777777" w:rsidTr="00CC3EA1">
        <w:trPr>
          <w:cantSplit/>
          <w:trHeight w:hRule="exact" w:val="2742"/>
        </w:trPr>
        <w:tc>
          <w:tcPr>
            <w:tcW w:w="1731" w:type="dxa"/>
            <w:vAlign w:val="center"/>
          </w:tcPr>
          <w:p w14:paraId="27F022E5" w14:textId="77777777" w:rsidR="00C10C03" w:rsidRDefault="000E4C67">
            <w:pPr>
              <w:snapToGrid w:val="0"/>
              <w:spacing w:line="320" w:lineRule="exact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撤去工事着手</w:t>
            </w:r>
            <w:r>
              <w:rPr>
                <w:rFonts w:ascii="?l?r ??’c" w:hAnsi="?l?r ??’c"/>
                <w:noProof/>
              </w:rPr>
              <w:br/>
            </w:r>
            <w:r>
              <w:rPr>
                <w:rFonts w:ascii="?l?r ??’c" w:hAnsi="?l?r ??’c" w:hint="eastAsia"/>
                <w:noProof/>
              </w:rPr>
              <w:t>年月日及び完</w:t>
            </w:r>
            <w:r>
              <w:rPr>
                <w:rFonts w:ascii="?l?r ??’c" w:hAnsi="?l?r ??’c"/>
                <w:noProof/>
              </w:rPr>
              <w:br/>
            </w:r>
            <w:r>
              <w:rPr>
                <w:rFonts w:ascii="?l?r ??’c" w:hAnsi="?l?r ??’c" w:hint="eastAsia"/>
                <w:noProof/>
              </w:rPr>
              <w:t>了年月日</w:t>
            </w:r>
          </w:p>
        </w:tc>
        <w:tc>
          <w:tcPr>
            <w:tcW w:w="6490" w:type="dxa"/>
            <w:vAlign w:val="center"/>
          </w:tcPr>
          <w:p w14:paraId="42776F74" w14:textId="77777777" w:rsidR="00C10C03" w:rsidRDefault="000E4C67">
            <w:pPr>
              <w:snapToGrid w:val="0"/>
              <w:spacing w:line="460" w:lineRule="exact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 xml:space="preserve">　　　　　　　　　　年　　　月　　　日着手</w:t>
            </w:r>
          </w:p>
          <w:p w14:paraId="7AFB7AD2" w14:textId="77777777" w:rsidR="00C10C03" w:rsidRDefault="000E4C67">
            <w:pPr>
              <w:snapToGrid w:val="0"/>
              <w:spacing w:line="460" w:lineRule="exact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 xml:space="preserve">　　　　　　　　　　年　　　月　　　日完了</w:t>
            </w:r>
          </w:p>
        </w:tc>
      </w:tr>
    </w:tbl>
    <w:p w14:paraId="522EDA6F" w14:textId="77777777" w:rsidR="00C10C03" w:rsidRPr="00CC3EA1" w:rsidRDefault="00C10C03" w:rsidP="00CC3EA1">
      <w:pPr>
        <w:snapToGrid w:val="0"/>
        <w:spacing w:before="240" w:line="240" w:lineRule="exact"/>
        <w:rPr>
          <w:rFonts w:ascii="?l?r ??’c" w:hAnsi="?l?r ??’c"/>
          <w:noProof/>
        </w:rPr>
      </w:pPr>
    </w:p>
    <w:sectPr w:rsidR="00C10C03" w:rsidRPr="00CC3EA1" w:rsidSect="00CC3EA1">
      <w:type w:val="continuous"/>
      <w:pgSz w:w="11906" w:h="16838"/>
      <w:pgMar w:top="1985" w:right="1701" w:bottom="1701" w:left="1701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EB97" w14:textId="77777777" w:rsidR="00C10C03" w:rsidRDefault="000E4C6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8FAFE45" w14:textId="77777777" w:rsidR="00C10C03" w:rsidRDefault="000E4C6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B7D4" w14:textId="77777777" w:rsidR="00C10C03" w:rsidRDefault="000E4C6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B1A9BF" w14:textId="77777777" w:rsidR="00C10C03" w:rsidRDefault="000E4C6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1A"/>
    <w:rsid w:val="000E4C67"/>
    <w:rsid w:val="003D531A"/>
    <w:rsid w:val="008E5ADB"/>
    <w:rsid w:val="00B938FB"/>
    <w:rsid w:val="00C10C03"/>
    <w:rsid w:val="00CC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B6E4A"/>
  <w14:defaultImageDpi w14:val="96"/>
  <w15:docId w15:val="{51DAFBF7-161C-4F32-99BB-BDADC14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54B3-0579-4D1D-AB7F-6025430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/>
  <dc:creator>第一法規株式会社</dc:creator>
  <cp:keywords/>
  <dc:description/>
  <cp:lastModifiedBy>井上　華怜</cp:lastModifiedBy>
  <cp:revision>6</cp:revision>
  <cp:lastPrinted>2025-01-24T07:03:00Z</cp:lastPrinted>
  <dcterms:created xsi:type="dcterms:W3CDTF">2022-09-02T06:31:00Z</dcterms:created>
  <dcterms:modified xsi:type="dcterms:W3CDTF">2025-01-24T07:03:00Z</dcterms:modified>
</cp:coreProperties>
</file>