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24"/>
        </w:rPr>
      </w:pPr>
      <w:r>
        <w:rPr>
          <w:rFonts w:hint="eastAsia"/>
          <w:sz w:val="24"/>
        </w:rPr>
        <w:t>令和　　年　　月　　日</w:t>
      </w:r>
    </w:p>
    <w:p>
      <w:pPr>
        <w:pStyle w:val="0"/>
        <w:jc w:val="center"/>
        <w:rPr>
          <w:rFonts w:hint="eastAsia"/>
          <w:sz w:val="24"/>
        </w:rPr>
      </w:pPr>
    </w:p>
    <w:p>
      <w:pPr>
        <w:pStyle w:val="0"/>
        <w:jc w:val="center"/>
        <w:rPr>
          <w:rFonts w:hint="eastAsia"/>
          <w:sz w:val="28"/>
        </w:rPr>
      </w:pPr>
      <w:r>
        <w:rPr>
          <w:rFonts w:hint="eastAsia"/>
          <w:sz w:val="28"/>
        </w:rPr>
        <w:t>子ども食堂連絡票</w:t>
      </w:r>
    </w:p>
    <w:p>
      <w:pPr>
        <w:pStyle w:val="0"/>
        <w:jc w:val="center"/>
        <w:rPr>
          <w:rFonts w:hint="eastAsia"/>
        </w:rPr>
      </w:pPr>
    </w:p>
    <w:p>
      <w:pPr>
        <w:pStyle w:val="0"/>
        <w:ind w:left="0" w:leftChars="0" w:firstLine="210" w:firstLineChars="0"/>
        <w:rPr>
          <w:rFonts w:hint="eastAsia"/>
          <w:sz w:val="24"/>
        </w:rPr>
      </w:pPr>
      <w:r>
        <w:rPr>
          <w:rFonts w:hint="eastAsia"/>
          <w:sz w:val="24"/>
        </w:rPr>
        <w:t>常滑市役所　子育て支援課　宛</w:t>
      </w:r>
    </w:p>
    <w:p>
      <w:pPr>
        <w:pStyle w:val="0"/>
        <w:rPr>
          <w:rFonts w:hint="eastAsia"/>
          <w:sz w:val="24"/>
        </w:rPr>
      </w:pPr>
    </w:p>
    <w:p>
      <w:pPr>
        <w:pStyle w:val="0"/>
        <w:ind w:left="420" w:leftChars="0" w:firstLine="210" w:firstLineChars="0"/>
        <w:rPr>
          <w:rFonts w:hint="eastAsia"/>
          <w:sz w:val="24"/>
        </w:rPr>
      </w:pPr>
      <w:r>
        <w:rPr>
          <w:rFonts w:hint="eastAsia"/>
          <w:sz w:val="24"/>
        </w:rPr>
        <w:t>新たに開設した子ども食堂、もしくは既に開設中等の子ども食堂について以下の通り連絡します。</w:t>
      </w:r>
    </w:p>
    <w:p>
      <w:pPr>
        <w:pStyle w:val="0"/>
        <w:ind w:left="0" w:leftChars="0" w:firstLine="630" w:firstLineChars="0"/>
        <w:rPr>
          <w:rFonts w:hint="eastAsia"/>
          <w:sz w:val="24"/>
        </w:rPr>
      </w:pPr>
      <w:r>
        <w:rPr>
          <w:rFonts w:hint="eastAsia"/>
          <w:sz w:val="24"/>
        </w:rPr>
        <w:t>１．開設状況</w:t>
      </w:r>
    </w:p>
    <w:p>
      <w:pPr>
        <w:pStyle w:val="0"/>
        <w:ind w:left="0" w:leftChars="0" w:firstLine="840" w:firstLineChars="0"/>
        <w:rPr>
          <w:rFonts w:hint="eastAsia"/>
          <w:sz w:val="24"/>
        </w:rPr>
      </w:pPr>
      <w:r>
        <w:rPr>
          <w:rFonts w:hint="eastAsia"/>
          <w:sz w:val="24"/>
        </w:rPr>
        <w:t>新規開設・開設中・変更・休廃止・その他（　　　　　）</w:t>
      </w:r>
    </w:p>
    <w:p>
      <w:pPr>
        <w:pStyle w:val="0"/>
        <w:rPr>
          <w:rFonts w:hint="eastAsia"/>
          <w:sz w:val="24"/>
        </w:rPr>
      </w:pPr>
    </w:p>
    <w:p>
      <w:pPr>
        <w:pStyle w:val="0"/>
        <w:ind w:left="0" w:leftChars="0" w:firstLine="630" w:firstLineChars="0"/>
        <w:rPr>
          <w:rFonts w:hint="eastAsia"/>
          <w:sz w:val="24"/>
        </w:rPr>
      </w:pPr>
      <w:r>
        <w:rPr>
          <w:rFonts w:hint="eastAsia"/>
          <w:sz w:val="24"/>
        </w:rPr>
        <w:t>２</w:t>
      </w:r>
      <w:r>
        <w:rPr>
          <w:rFonts w:hint="eastAsia"/>
          <w:sz w:val="24"/>
        </w:rPr>
        <w:t>.</w:t>
      </w:r>
      <w:r>
        <w:rPr>
          <w:rFonts w:hint="eastAsia"/>
          <w:sz w:val="24"/>
        </w:rPr>
        <w:t>市のホームページ、ＳＮＳへの掲載について</w:t>
      </w:r>
    </w:p>
    <w:p>
      <w:pPr>
        <w:pStyle w:val="0"/>
        <w:ind w:left="0" w:leftChars="0" w:firstLine="840" w:firstLineChars="0"/>
        <w:rPr>
          <w:rFonts w:hint="eastAsia"/>
          <w:sz w:val="24"/>
        </w:rPr>
      </w:pPr>
      <w:r>
        <w:rPr>
          <w:rFonts w:hint="eastAsia"/>
          <w:sz w:val="24"/>
        </w:rPr>
        <w:t>①市の公式ホームページ　　　希望する　　・　　希望しない</w:t>
      </w:r>
    </w:p>
    <w:p>
      <w:pPr>
        <w:pStyle w:val="0"/>
        <w:ind w:left="0" w:leftChars="0" w:firstLine="840" w:firstLineChars="0"/>
        <w:rPr>
          <w:rFonts w:hint="eastAsia"/>
          <w:sz w:val="24"/>
        </w:rPr>
      </w:pPr>
      <w:r>
        <w:rPr>
          <w:rFonts w:hint="eastAsia"/>
          <w:sz w:val="24"/>
        </w:rPr>
        <w:t>②市の公式Ｆａｃｅｂｏｏｋ　希望する　　・　　希望しない</w:t>
      </w:r>
    </w:p>
    <w:p>
      <w:pPr>
        <w:pStyle w:val="0"/>
        <w:ind w:left="0" w:leftChars="0" w:firstLine="840" w:firstLineChars="0"/>
        <w:rPr>
          <w:rFonts w:hint="eastAsia"/>
          <w:sz w:val="24"/>
        </w:rPr>
      </w:pPr>
      <w:r>
        <w:rPr>
          <w:rFonts w:hint="eastAsia"/>
          <w:sz w:val="24"/>
        </w:rPr>
        <w:t>③市の公式ＬＩＮＥ　　　　　希望する　　・　　希望しない</w:t>
      </w:r>
    </w:p>
    <w:p>
      <w:pPr>
        <w:pStyle w:val="0"/>
        <w:rPr>
          <w:rFonts w:hint="eastAsia"/>
          <w:sz w:val="24"/>
        </w:rPr>
      </w:pPr>
    </w:p>
    <w:p>
      <w:pPr>
        <w:pStyle w:val="0"/>
        <w:ind w:left="0" w:leftChars="0" w:firstLine="630" w:firstLineChars="0"/>
        <w:rPr>
          <w:rFonts w:hint="eastAsia"/>
          <w:sz w:val="24"/>
        </w:rPr>
      </w:pPr>
      <w:r>
        <w:rPr>
          <w:rFonts w:hint="eastAsia"/>
          <w:sz w:val="24"/>
        </w:rPr>
        <w:t>３．実施状況　</w:t>
      </w:r>
    </w:p>
    <w:tbl>
      <w:tblPr>
        <w:tblStyle w:val="17"/>
        <w:tblpPr w:leftFromText="0" w:rightFromText="0" w:topFromText="0" w:bottomFromText="0" w:vertAnchor="text" w:horzAnchor="margin" w:tblpX="1022" w:tblpY="150"/>
        <w:tblOverlap w:val="never"/>
        <w:tblW w:w="0" w:type="auto"/>
        <w:tblLayout w:type="fixed"/>
        <w:tblLook w:firstRow="1" w:lastRow="0" w:firstColumn="1" w:lastColumn="0" w:noHBand="0" w:noVBand="1" w:val="04A0"/>
      </w:tblPr>
      <w:tblGrid>
        <w:gridCol w:w="2275"/>
        <w:gridCol w:w="5910"/>
      </w:tblGrid>
      <w:tr>
        <w:trPr>
          <w:trHeight w:val="358" w:hRule="atLeast"/>
        </w:trPr>
        <w:tc>
          <w:tcPr>
            <w:tcW w:w="2275" w:type="dxa"/>
            <w:vAlign w:val="top"/>
          </w:tcPr>
          <w:p>
            <w:pPr>
              <w:pStyle w:val="0"/>
              <w:rPr>
                <w:rFonts w:hint="eastAsia"/>
                <w:sz w:val="24"/>
              </w:rPr>
            </w:pPr>
            <w:r>
              <w:rPr>
                <w:rFonts w:hint="eastAsia"/>
                <w:sz w:val="24"/>
              </w:rPr>
              <w:t>子ども食堂の名称</w:t>
            </w:r>
          </w:p>
        </w:tc>
        <w:tc>
          <w:tcPr>
            <w:tcW w:w="5910" w:type="dxa"/>
            <w:vAlign w:val="top"/>
          </w:tcPr>
          <w:p>
            <w:pPr>
              <w:pStyle w:val="0"/>
              <w:rPr>
                <w:rFonts w:hint="eastAsia"/>
                <w:sz w:val="24"/>
              </w:rPr>
            </w:pPr>
          </w:p>
        </w:tc>
      </w:tr>
      <w:tr>
        <w:trPr>
          <w:trHeight w:val="920" w:hRule="atLeast"/>
        </w:trPr>
        <w:tc>
          <w:tcPr>
            <w:tcW w:w="2275" w:type="dxa"/>
            <w:vAlign w:val="top"/>
          </w:tcPr>
          <w:p>
            <w:pPr>
              <w:pStyle w:val="0"/>
              <w:rPr>
                <w:rFonts w:hint="eastAsia"/>
                <w:sz w:val="24"/>
              </w:rPr>
            </w:pPr>
            <w:r>
              <w:rPr>
                <w:rFonts w:hint="eastAsia"/>
                <w:sz w:val="24"/>
              </w:rPr>
              <w:t>開催場所</w:t>
            </w:r>
          </w:p>
          <w:p>
            <w:pPr>
              <w:pStyle w:val="0"/>
              <w:ind w:firstLine="240" w:firstLineChars="100"/>
              <w:rPr>
                <w:rFonts w:hint="eastAsia"/>
                <w:sz w:val="24"/>
              </w:rPr>
            </w:pPr>
            <w:r>
              <w:rPr>
                <w:rFonts w:hint="eastAsia"/>
                <w:sz w:val="24"/>
              </w:rPr>
              <w:t>場所名・住所</w:t>
            </w:r>
          </w:p>
        </w:tc>
        <w:tc>
          <w:tcPr>
            <w:tcW w:w="5910" w:type="dxa"/>
            <w:vAlign w:val="top"/>
          </w:tcPr>
          <w:p>
            <w:pPr>
              <w:pStyle w:val="0"/>
              <w:rPr>
                <w:rFonts w:hint="eastAsia"/>
                <w:sz w:val="24"/>
              </w:rPr>
            </w:pPr>
            <w:r>
              <w:rPr>
                <w:rFonts w:hint="eastAsia"/>
                <w:sz w:val="24"/>
              </w:rPr>
              <w:t>・場所</w:t>
            </w:r>
          </w:p>
          <w:p>
            <w:pPr>
              <w:pStyle w:val="0"/>
              <w:rPr>
                <w:rFonts w:hint="eastAsia"/>
                <w:sz w:val="24"/>
              </w:rPr>
            </w:pPr>
            <w:r>
              <w:rPr>
                <w:rFonts w:hint="eastAsia"/>
                <w:sz w:val="24"/>
              </w:rPr>
              <w:t>・住所</w:t>
            </w:r>
          </w:p>
        </w:tc>
      </w:tr>
      <w:tr>
        <w:trPr>
          <w:trHeight w:val="358" w:hRule="atLeast"/>
        </w:trPr>
        <w:tc>
          <w:tcPr>
            <w:tcW w:w="2275" w:type="dxa"/>
            <w:vAlign w:val="top"/>
          </w:tcPr>
          <w:p>
            <w:pPr>
              <w:pStyle w:val="0"/>
              <w:rPr>
                <w:rFonts w:hint="eastAsia"/>
                <w:sz w:val="24"/>
              </w:rPr>
            </w:pPr>
            <w:r>
              <w:rPr>
                <w:rFonts w:hint="eastAsia"/>
                <w:sz w:val="24"/>
              </w:rPr>
              <w:t>対象者</w:t>
            </w:r>
          </w:p>
        </w:tc>
        <w:tc>
          <w:tcPr>
            <w:tcW w:w="5910" w:type="dxa"/>
            <w:vAlign w:val="top"/>
          </w:tcPr>
          <w:p>
            <w:pPr>
              <w:pStyle w:val="0"/>
              <w:rPr>
                <w:rFonts w:hint="eastAsia"/>
                <w:sz w:val="24"/>
              </w:rPr>
            </w:pPr>
            <w:r>
              <w:rPr>
                <w:rFonts w:hint="eastAsia"/>
                <w:sz w:val="24"/>
              </w:rPr>
              <w:t>大人・子ども（　　　まで）・誰でも・その他（　　　　）</w:t>
            </w:r>
          </w:p>
        </w:tc>
      </w:tr>
      <w:tr>
        <w:trPr>
          <w:trHeight w:val="358" w:hRule="atLeast"/>
        </w:trPr>
        <w:tc>
          <w:tcPr>
            <w:tcW w:w="2275" w:type="dxa"/>
            <w:vAlign w:val="top"/>
          </w:tcPr>
          <w:p>
            <w:pPr>
              <w:pStyle w:val="0"/>
              <w:rPr>
                <w:rFonts w:hint="eastAsia"/>
                <w:sz w:val="24"/>
              </w:rPr>
            </w:pPr>
            <w:r>
              <w:rPr>
                <w:rFonts w:hint="eastAsia"/>
                <w:sz w:val="24"/>
              </w:rPr>
              <w:t>参加費</w:t>
            </w:r>
          </w:p>
        </w:tc>
        <w:tc>
          <w:tcPr>
            <w:tcW w:w="5910" w:type="dxa"/>
            <w:vAlign w:val="top"/>
          </w:tcPr>
          <w:p>
            <w:pPr>
              <w:pStyle w:val="0"/>
              <w:rPr>
                <w:rFonts w:hint="eastAsia"/>
                <w:sz w:val="24"/>
              </w:rPr>
            </w:pPr>
            <w:r>
              <w:rPr>
                <w:rFonts w:hint="eastAsia"/>
                <w:sz w:val="24"/>
              </w:rPr>
              <w:t>　　　　　　　　　　　　円</w:t>
            </w:r>
          </w:p>
        </w:tc>
      </w:tr>
      <w:tr>
        <w:trPr>
          <w:trHeight w:val="358" w:hRule="atLeast"/>
        </w:trPr>
        <w:tc>
          <w:tcPr>
            <w:tcW w:w="2275" w:type="dxa"/>
            <w:vAlign w:val="top"/>
          </w:tcPr>
          <w:p>
            <w:pPr>
              <w:pStyle w:val="0"/>
              <w:rPr>
                <w:rFonts w:hint="eastAsia"/>
                <w:sz w:val="24"/>
              </w:rPr>
            </w:pPr>
            <w:r>
              <w:rPr>
                <w:rFonts w:hint="eastAsia"/>
                <w:sz w:val="24"/>
              </w:rPr>
              <w:t>開催日</w:t>
            </w:r>
          </w:p>
        </w:tc>
        <w:tc>
          <w:tcPr>
            <w:tcW w:w="5910" w:type="dxa"/>
            <w:vAlign w:val="top"/>
          </w:tcPr>
          <w:p>
            <w:pPr>
              <w:pStyle w:val="0"/>
              <w:rPr>
                <w:rFonts w:hint="eastAsia"/>
                <w:sz w:val="24"/>
              </w:rPr>
            </w:pPr>
            <w:r>
              <w:rPr>
                <w:rFonts w:hint="eastAsia"/>
                <w:sz w:val="24"/>
              </w:rPr>
              <w:t>毎週　　曜日、毎月第　・　曜日、不定期</w:t>
            </w:r>
          </w:p>
        </w:tc>
      </w:tr>
      <w:tr>
        <w:trPr>
          <w:trHeight w:val="358" w:hRule="atLeast"/>
        </w:trPr>
        <w:tc>
          <w:tcPr>
            <w:tcW w:w="2275" w:type="dxa"/>
            <w:vAlign w:val="top"/>
          </w:tcPr>
          <w:p>
            <w:pPr>
              <w:pStyle w:val="0"/>
              <w:rPr>
                <w:rFonts w:hint="eastAsia"/>
                <w:sz w:val="24"/>
              </w:rPr>
            </w:pPr>
            <w:r>
              <w:rPr>
                <w:rFonts w:hint="eastAsia"/>
                <w:sz w:val="24"/>
              </w:rPr>
              <w:t>開催時間</w:t>
            </w:r>
          </w:p>
        </w:tc>
        <w:tc>
          <w:tcPr>
            <w:tcW w:w="5910" w:type="dxa"/>
            <w:vAlign w:val="top"/>
          </w:tcPr>
          <w:p>
            <w:pPr>
              <w:pStyle w:val="0"/>
              <w:rPr>
                <w:rFonts w:hint="eastAsia"/>
                <w:sz w:val="24"/>
              </w:rPr>
            </w:pPr>
            <w:r>
              <w:rPr>
                <w:rFonts w:hint="eastAsia"/>
                <w:sz w:val="24"/>
              </w:rPr>
              <w:t>　　：　　～　　：　　</w:t>
            </w:r>
          </w:p>
        </w:tc>
      </w:tr>
      <w:tr>
        <w:trPr>
          <w:trHeight w:val="450" w:hRule="atLeast"/>
        </w:trPr>
        <w:tc>
          <w:tcPr>
            <w:tcW w:w="2275" w:type="dxa"/>
            <w:vAlign w:val="top"/>
          </w:tcPr>
          <w:p>
            <w:pPr>
              <w:pStyle w:val="0"/>
              <w:rPr>
                <w:rFonts w:hint="eastAsia"/>
                <w:sz w:val="24"/>
              </w:rPr>
            </w:pPr>
            <w:r>
              <w:rPr>
                <w:rFonts w:hint="eastAsia"/>
                <w:sz w:val="24"/>
              </w:rPr>
              <w:t>定員等</w:t>
            </w:r>
          </w:p>
        </w:tc>
        <w:tc>
          <w:tcPr>
            <w:tcW w:w="5910" w:type="dxa"/>
            <w:vAlign w:val="top"/>
          </w:tcPr>
          <w:p>
            <w:pPr>
              <w:pStyle w:val="0"/>
              <w:rPr>
                <w:rFonts w:hint="eastAsia"/>
                <w:sz w:val="24"/>
              </w:rPr>
            </w:pPr>
            <w:r>
              <w:rPr>
                <w:rFonts w:hint="eastAsia"/>
                <w:sz w:val="24"/>
              </w:rPr>
              <w:t>　　　　　　名　　限定　　　食</w:t>
            </w:r>
          </w:p>
        </w:tc>
      </w:tr>
      <w:tr>
        <w:trPr>
          <w:trHeight w:val="358" w:hRule="atLeast"/>
        </w:trPr>
        <w:tc>
          <w:tcPr>
            <w:tcW w:w="2275" w:type="dxa"/>
            <w:vAlign w:val="top"/>
          </w:tcPr>
          <w:p>
            <w:pPr>
              <w:pStyle w:val="0"/>
              <w:rPr>
                <w:rFonts w:hint="eastAsia"/>
                <w:sz w:val="24"/>
              </w:rPr>
            </w:pPr>
            <w:r>
              <w:rPr>
                <w:rFonts w:hint="eastAsia"/>
                <w:sz w:val="24"/>
              </w:rPr>
              <w:t>問い合わせ先</w:t>
            </w:r>
          </w:p>
        </w:tc>
        <w:tc>
          <w:tcPr>
            <w:tcW w:w="5910" w:type="dxa"/>
            <w:vAlign w:val="top"/>
          </w:tcPr>
          <w:p>
            <w:pPr>
              <w:pStyle w:val="0"/>
              <w:rPr>
                <w:rFonts w:hint="eastAsia"/>
                <w:sz w:val="24"/>
              </w:rPr>
            </w:pPr>
            <w:r>
              <w:rPr>
                <w:rFonts w:hint="eastAsia"/>
                <w:sz w:val="24"/>
              </w:rPr>
              <w:t>TEL</w:t>
            </w:r>
            <w:r>
              <w:rPr>
                <w:rFonts w:hint="eastAsia"/>
                <w:sz w:val="24"/>
              </w:rPr>
              <w:t>　　－　　－　　　　（担当者：　　　　　　）</w:t>
            </w:r>
          </w:p>
        </w:tc>
      </w:tr>
      <w:tr>
        <w:trPr>
          <w:trHeight w:val="330" w:hRule="atLeast"/>
        </w:trPr>
        <w:tc>
          <w:tcPr>
            <w:tcW w:w="2275" w:type="dxa"/>
            <w:vAlign w:val="top"/>
          </w:tcPr>
          <w:p>
            <w:pPr>
              <w:pStyle w:val="0"/>
              <w:rPr>
                <w:rFonts w:hint="eastAsia"/>
              </w:rPr>
            </w:pPr>
            <w:r>
              <w:rPr>
                <w:rFonts w:hint="eastAsia"/>
              </w:rPr>
              <w:t>学習支援の有無</w:t>
            </w:r>
          </w:p>
        </w:tc>
        <w:tc>
          <w:tcPr>
            <w:tcW w:w="5910" w:type="dxa"/>
            <w:vAlign w:val="top"/>
          </w:tcPr>
          <w:p>
            <w:pPr>
              <w:pStyle w:val="0"/>
              <w:ind w:leftChars="0" w:firstLine="0" w:firstLineChars="0"/>
              <w:jc w:val="center"/>
              <w:rPr>
                <w:rFonts w:hint="eastAsia"/>
              </w:rPr>
            </w:pPr>
            <w:r>
              <w:rPr>
                <w:rFonts w:hint="eastAsia"/>
              </w:rPr>
              <w:t>有　　　・　　　無</w:t>
            </w:r>
          </w:p>
        </w:tc>
      </w:tr>
      <w:tr>
        <w:trPr>
          <w:trHeight w:val="310" w:hRule="atLeast"/>
        </w:trPr>
        <w:tc>
          <w:tcPr>
            <w:tcW w:w="2275" w:type="dxa"/>
            <w:vAlign w:val="top"/>
          </w:tcPr>
          <w:p>
            <w:pPr>
              <w:pStyle w:val="0"/>
              <w:rPr>
                <w:rFonts w:hint="eastAsia"/>
              </w:rPr>
            </w:pPr>
            <w:r>
              <w:rPr>
                <w:rFonts w:hint="eastAsia"/>
              </w:rPr>
              <w:t>事前予約</w:t>
            </w:r>
          </w:p>
        </w:tc>
        <w:tc>
          <w:tcPr>
            <w:tcW w:w="5910" w:type="dxa"/>
            <w:vAlign w:val="top"/>
          </w:tcPr>
          <w:p>
            <w:pPr>
              <w:pStyle w:val="0"/>
              <w:ind w:leftChars="0" w:firstLine="0" w:firstLineChars="0"/>
              <w:jc w:val="center"/>
              <w:rPr>
                <w:rFonts w:hint="eastAsia"/>
              </w:rPr>
            </w:pPr>
            <w:r>
              <w:rPr>
                <w:rFonts w:hint="eastAsia"/>
              </w:rPr>
              <w:t>要　　　・　　不要</w:t>
            </w:r>
          </w:p>
        </w:tc>
      </w:tr>
      <w:tr>
        <w:trPr>
          <w:trHeight w:val="310" w:hRule="atLeast"/>
        </w:trPr>
        <w:tc>
          <w:tcPr>
            <w:tcW w:w="2275" w:type="dxa"/>
            <w:vAlign w:val="top"/>
          </w:tcPr>
          <w:p>
            <w:pPr>
              <w:pStyle w:val="0"/>
              <w:rPr>
                <w:rFonts w:hint="eastAsia"/>
              </w:rPr>
            </w:pPr>
            <w:r>
              <w:rPr>
                <w:rFonts w:hint="eastAsia"/>
              </w:rPr>
              <w:t>アレルギー対応</w:t>
            </w:r>
          </w:p>
        </w:tc>
        <w:tc>
          <w:tcPr>
            <w:tcW w:w="5910" w:type="dxa"/>
            <w:vAlign w:val="top"/>
          </w:tcPr>
          <w:p>
            <w:pPr>
              <w:pStyle w:val="0"/>
              <w:ind w:leftChars="0" w:firstLine="0" w:firstLineChars="0"/>
              <w:jc w:val="center"/>
              <w:rPr>
                <w:rFonts w:hint="eastAsia"/>
              </w:rPr>
            </w:pPr>
            <w:r>
              <w:rPr>
                <w:rFonts w:hint="eastAsia"/>
              </w:rPr>
              <w:t>有　　　・　　　無</w:t>
            </w:r>
          </w:p>
        </w:tc>
      </w:tr>
      <w:tr>
        <w:trPr>
          <w:trHeight w:val="290" w:hRule="atLeast"/>
        </w:trPr>
        <w:tc>
          <w:tcPr>
            <w:tcW w:w="2275" w:type="dxa"/>
            <w:vAlign w:val="top"/>
          </w:tcPr>
          <w:p>
            <w:pPr>
              <w:pStyle w:val="0"/>
              <w:rPr>
                <w:rFonts w:hint="eastAsia"/>
              </w:rPr>
            </w:pPr>
            <w:r>
              <w:rPr>
                <w:rFonts w:hint="eastAsia"/>
              </w:rPr>
              <w:t>保護者同伴</w:t>
            </w:r>
          </w:p>
        </w:tc>
        <w:tc>
          <w:tcPr>
            <w:tcW w:w="5910" w:type="dxa"/>
            <w:vAlign w:val="top"/>
          </w:tcPr>
          <w:p>
            <w:pPr>
              <w:pStyle w:val="0"/>
              <w:rPr>
                <w:rFonts w:hint="eastAsia"/>
              </w:rPr>
            </w:pPr>
            <w:r>
              <w:rPr>
                <w:rFonts w:hint="eastAsia"/>
              </w:rPr>
              <w:t>全員必要・小学生未満必要・不要・その他（　　　　　）</w:t>
            </w:r>
          </w:p>
        </w:tc>
      </w:tr>
      <w:tr>
        <w:trPr>
          <w:trHeight w:val="290" w:hRule="atLeast"/>
        </w:trPr>
        <w:tc>
          <w:tcPr>
            <w:tcW w:w="2275" w:type="dxa"/>
            <w:vAlign w:val="top"/>
          </w:tcPr>
          <w:p>
            <w:pPr>
              <w:pStyle w:val="0"/>
              <w:rPr>
                <w:rFonts w:hint="eastAsia"/>
                <w:sz w:val="18"/>
              </w:rPr>
            </w:pPr>
            <w:bookmarkStart w:id="0" w:name="_GoBack"/>
            <w:bookmarkEnd w:id="0"/>
            <w:r>
              <w:rPr>
                <w:rFonts w:hint="eastAsia"/>
                <w:sz w:val="18"/>
              </w:rPr>
              <w:t>その他実施していること</w:t>
            </w:r>
          </w:p>
        </w:tc>
        <w:tc>
          <w:tcPr>
            <w:tcW w:w="5910" w:type="dxa"/>
            <w:vAlign w:val="top"/>
          </w:tcPr>
          <w:p>
            <w:pPr>
              <w:pStyle w:val="0"/>
              <w:rPr>
                <w:rFonts w:hint="eastAsia"/>
              </w:rPr>
            </w:pPr>
          </w:p>
        </w:tc>
      </w:tr>
      <w:tr>
        <w:trPr>
          <w:trHeight w:val="720" w:hRule="atLeast"/>
        </w:trPr>
        <w:tc>
          <w:tcPr>
            <w:tcW w:w="2275" w:type="dxa"/>
            <w:vAlign w:val="top"/>
          </w:tcPr>
          <w:p>
            <w:pPr>
              <w:pStyle w:val="0"/>
              <w:rPr>
                <w:rFonts w:hint="eastAsia"/>
                <w:sz w:val="24"/>
              </w:rPr>
            </w:pPr>
            <w:r>
              <w:rPr>
                <w:rFonts w:hint="eastAsia"/>
                <w:sz w:val="24"/>
              </w:rPr>
              <w:t>備考</w:t>
            </w:r>
          </w:p>
          <w:p>
            <w:pPr>
              <w:pStyle w:val="0"/>
              <w:rPr>
                <w:rFonts w:hint="eastAsia"/>
                <w:sz w:val="24"/>
              </w:rPr>
            </w:pPr>
          </w:p>
        </w:tc>
        <w:tc>
          <w:tcPr>
            <w:tcW w:w="5910" w:type="dxa"/>
            <w:vAlign w:val="top"/>
          </w:tcPr>
          <w:p>
            <w:pPr>
              <w:pStyle w:val="0"/>
              <w:rPr>
                <w:rFonts w:hint="eastAsia"/>
                <w:sz w:val="24"/>
              </w:rPr>
            </w:pPr>
          </w:p>
          <w:p>
            <w:pPr>
              <w:pStyle w:val="0"/>
              <w:rPr>
                <w:rFonts w:hint="eastAsia"/>
                <w:sz w:val="24"/>
              </w:rPr>
            </w:pPr>
          </w:p>
        </w:tc>
      </w:tr>
    </w:tbl>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210" w:firstLineChars="0"/>
        <w:rPr>
          <w:rFonts w:hint="eastAsia"/>
          <w:sz w:val="24"/>
        </w:rPr>
      </w:pPr>
    </w:p>
    <w:p>
      <w:pPr>
        <w:pStyle w:val="0"/>
        <w:ind w:left="0" w:leftChars="0" w:firstLine="0" w:firstLineChars="0"/>
        <w:rPr>
          <w:rFonts w:hint="eastAsia"/>
          <w:sz w:val="24"/>
        </w:rPr>
      </w:pPr>
    </w:p>
    <w:p>
      <w:pPr>
        <w:pStyle w:val="0"/>
        <w:ind w:left="0" w:leftChars="0" w:firstLine="630" w:firstLineChars="0"/>
        <w:rPr>
          <w:rFonts w:hint="eastAsia"/>
          <w:sz w:val="24"/>
        </w:rPr>
      </w:pPr>
      <w:r>
        <w:rPr>
          <w:rFonts w:hint="eastAsia"/>
          <w:sz w:val="24"/>
        </w:rPr>
        <w:t>※市への連絡は任意です。ご協力ありがとうございました。</w:t>
      </w:r>
    </w:p>
    <w:sectPr>
      <w:pgSz w:w="11906" w:h="16838"/>
      <w:pgMar w:top="1440" w:right="1080" w:bottom="1440" w:left="1080"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1</Pages>
  <Words>1</Words>
  <Characters>381</Characters>
  <Application>JUST Note</Application>
  <Lines>67</Lines>
  <Paragraphs>39</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吉田　明子</dc:creator>
  <cp:lastModifiedBy>吉田　明子</cp:lastModifiedBy>
  <cp:lastPrinted>2022-06-23T01:12:52Z</cp:lastPrinted>
  <dcterms:created xsi:type="dcterms:W3CDTF">2022-06-15T04:49:00Z</dcterms:created>
  <dcterms:modified xsi:type="dcterms:W3CDTF">2022-06-22T08:07:17Z</dcterms:modified>
  <cp:revision>0</cp:revision>
</cp:coreProperties>
</file>