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Theme="minorEastAsia" w:hAnsiTheme="minorEastAsia" w:eastAsiaTheme="minorEastAsia"/>
          <w:sz w:val="24"/>
        </w:rPr>
      </w:pPr>
      <w:r>
        <w:rPr>
          <w:rFonts w:hint="eastAsia" w:asciiTheme="minorEastAsia" w:hAnsiTheme="minorEastAsia" w:eastAsiaTheme="minorEastAsia"/>
          <w:sz w:val="24"/>
        </w:rPr>
        <w:t>第１号様式（第４条関係）</w:t>
      </w:r>
    </w:p>
    <w:tbl>
      <w:tblPr>
        <w:tblStyle w:val="23"/>
        <w:tblW w:w="4719" w:type="dxa"/>
        <w:tblInd w:w="4585" w:type="dxa"/>
        <w:tblLayout w:type="fixed"/>
        <w:tblLook w:firstRow="1" w:lastRow="0" w:firstColumn="1" w:lastColumn="0" w:noHBand="0" w:noVBand="1" w:val="04A0"/>
      </w:tblPr>
      <w:tblGrid>
        <w:gridCol w:w="1331"/>
        <w:gridCol w:w="1573"/>
        <w:gridCol w:w="1815"/>
      </w:tblGrid>
      <w:tr>
        <w:trPr>
          <w:trHeight w:val="464" w:hRule="atLeast"/>
        </w:trPr>
        <w:tc>
          <w:tcPr>
            <w:tcW w:w="1331" w:type="dxa"/>
            <w:vAlign w:val="center"/>
          </w:tcPr>
          <w:p>
            <w:pPr>
              <w:pStyle w:val="0"/>
              <w:autoSpaceDE w:val="0"/>
              <w:autoSpaceDN w:val="0"/>
              <w:adjustRightInd w:val="0"/>
              <w:jc w:val="center"/>
              <w:rPr>
                <w:rFonts w:hint="eastAsia"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登録番号</w:t>
            </w:r>
          </w:p>
        </w:tc>
        <w:tc>
          <w:tcPr>
            <w:tcW w:w="1573" w:type="dxa"/>
            <w:vAlign w:val="center"/>
          </w:tcPr>
          <w:p>
            <w:pPr>
              <w:pStyle w:val="0"/>
              <w:autoSpaceDE w:val="0"/>
              <w:autoSpaceDN w:val="0"/>
              <w:adjustRightInd w:val="0"/>
              <w:ind w:left="-106" w:leftChars="-44" w:right="-106" w:rightChars="-44"/>
              <w:jc w:val="center"/>
              <w:rPr>
                <w:rFonts w:hint="eastAsia" w:asciiTheme="minorEastAsia" w:hAnsiTheme="minorEastAsia" w:eastAsiaTheme="minorEastAsia"/>
                <w:color w:val="000000"/>
                <w:kern w:val="0"/>
                <w:sz w:val="24"/>
              </w:rPr>
            </w:pPr>
            <w:r>
              <w:rPr>
                <w:rFonts w:hint="eastAsia" w:asciiTheme="minorEastAsia" w:hAnsiTheme="minorEastAsia" w:eastAsiaTheme="minorEastAsia"/>
                <w:color w:val="auto"/>
                <w:kern w:val="0"/>
                <w:sz w:val="24"/>
              </w:rPr>
              <w:t>常滑市</w:t>
            </w:r>
          </w:p>
        </w:tc>
        <w:tc>
          <w:tcPr>
            <w:tcW w:w="1815" w:type="dxa"/>
            <w:vAlign w:val="center"/>
          </w:tcPr>
          <w:p>
            <w:pPr>
              <w:pStyle w:val="0"/>
              <w:rPr>
                <w:rFonts w:hint="eastAsia" w:asciiTheme="minorEastAsia" w:hAnsiTheme="minorEastAsia" w:eastAsiaTheme="minorEastAsia"/>
              </w:rPr>
            </w:pPr>
          </w:p>
        </w:tc>
      </w:tr>
    </w:tbl>
    <w:p>
      <w:pPr>
        <w:pStyle w:val="0"/>
        <w:autoSpaceDE w:val="0"/>
        <w:autoSpaceDN w:val="0"/>
        <w:adjustRightInd w:val="0"/>
        <w:rPr>
          <w:rFonts w:hint="eastAsia" w:asciiTheme="minorEastAsia" w:hAnsiTheme="minorEastAsia" w:eastAsiaTheme="minorEastAsia"/>
          <w:color w:val="000000"/>
          <w:kern w:val="0"/>
          <w:sz w:val="22"/>
        </w:rPr>
      </w:pPr>
    </w:p>
    <w:p>
      <w:pPr>
        <w:pStyle w:val="0"/>
        <w:autoSpaceDE w:val="0"/>
        <w:autoSpaceDN w:val="0"/>
        <w:adjustRightInd w:val="0"/>
        <w:jc w:val="center"/>
        <w:rPr>
          <w:rFonts w:hint="eastAsia"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常滑市Ｎｅｔ１１９緊急通報システム利用承諾書</w:t>
      </w:r>
    </w:p>
    <w:p>
      <w:pPr>
        <w:pStyle w:val="0"/>
        <w:autoSpaceDE w:val="0"/>
        <w:autoSpaceDN w:val="0"/>
        <w:adjustRightInd w:val="0"/>
        <w:ind w:right="256" w:rightChars="106"/>
        <w:jc w:val="left"/>
        <w:rPr>
          <w:rFonts w:hint="eastAsia" w:asciiTheme="minorEastAsia" w:hAnsiTheme="minorEastAsia" w:eastAsiaTheme="minorEastAsia"/>
          <w:color w:val="auto"/>
          <w:kern w:val="0"/>
          <w:sz w:val="22"/>
        </w:rPr>
      </w:pPr>
    </w:p>
    <w:p>
      <w:pPr>
        <w:pStyle w:val="0"/>
        <w:autoSpaceDE w:val="0"/>
        <w:autoSpaceDN w:val="0"/>
        <w:adjustRightInd w:val="0"/>
        <w:ind w:right="256" w:rightChars="106"/>
        <w:jc w:val="righ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年　　月　　日</w:t>
      </w:r>
    </w:p>
    <w:p>
      <w:pPr>
        <w:pStyle w:val="0"/>
        <w:autoSpaceDE w:val="0"/>
        <w:autoSpaceDN w:val="0"/>
        <w:adjustRightInd w:val="0"/>
        <w:ind w:right="256" w:rightChars="106"/>
        <w:jc w:val="left"/>
        <w:rPr>
          <w:rFonts w:hint="eastAsia" w:asciiTheme="minorEastAsia" w:hAnsiTheme="minorEastAsia" w:eastAsiaTheme="minorEastAsia"/>
          <w:color w:val="auto"/>
          <w:kern w:val="0"/>
          <w:sz w:val="22"/>
        </w:rPr>
      </w:pPr>
    </w:p>
    <w:p>
      <w:pPr>
        <w:pStyle w:val="0"/>
        <w:autoSpaceDE w:val="0"/>
        <w:autoSpaceDN w:val="0"/>
        <w:adjustRightInd w:val="0"/>
        <w:ind w:firstLine="272" w:firstLineChars="100"/>
        <w:jc w:val="left"/>
        <w:rPr>
          <w:rFonts w:hint="eastAsia" w:asciiTheme="minorEastAsia" w:hAnsiTheme="minorEastAsia" w:eastAsiaTheme="minorEastAsia"/>
          <w:color w:val="000000"/>
          <w:kern w:val="0"/>
          <w:sz w:val="24"/>
        </w:rPr>
      </w:pPr>
      <w:r>
        <w:rPr>
          <w:rFonts w:hint="eastAsia" w:asciiTheme="minorEastAsia" w:hAnsiTheme="minorEastAsia" w:eastAsiaTheme="minorEastAsia"/>
          <w:color w:val="auto"/>
          <w:kern w:val="0"/>
          <w:sz w:val="24"/>
        </w:rPr>
        <w:t>常滑市消防長</w:t>
      </w:r>
      <w:r>
        <w:rPr>
          <w:rFonts w:hint="eastAsia" w:asciiTheme="minorEastAsia" w:hAnsiTheme="minorEastAsia" w:eastAsiaTheme="minorEastAsia"/>
          <w:color w:val="000000"/>
          <w:kern w:val="0"/>
          <w:sz w:val="24"/>
        </w:rPr>
        <w:t>　様</w:t>
      </w:r>
    </w:p>
    <w:p>
      <w:pPr>
        <w:pStyle w:val="0"/>
        <w:autoSpaceDE w:val="0"/>
        <w:autoSpaceDN w:val="0"/>
        <w:adjustRightInd w:val="0"/>
        <w:jc w:val="left"/>
        <w:rPr>
          <w:rFonts w:hint="eastAsia" w:asciiTheme="minorEastAsia" w:hAnsiTheme="minorEastAsia" w:eastAsiaTheme="minorEastAsia"/>
          <w:color w:val="000000"/>
          <w:kern w:val="0"/>
          <w:sz w:val="22"/>
        </w:rPr>
      </w:pPr>
    </w:p>
    <w:p>
      <w:pPr>
        <w:pStyle w:val="0"/>
        <w:autoSpaceDE w:val="0"/>
        <w:autoSpaceDN w:val="0"/>
        <w:adjustRightInd w:val="0"/>
        <w:ind w:left="3988" w:leftChars="1650" w:right="230" w:rightChars="95"/>
        <w:jc w:val="left"/>
        <w:rPr>
          <w:rFonts w:hint="eastAsia"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申請者</w:t>
      </w:r>
    </w:p>
    <w:p>
      <w:pPr>
        <w:pStyle w:val="0"/>
        <w:pBdr>
          <w:bottom w:val="single" w:color="auto" w:sz="4" w:space="1"/>
          <w:between w:val="single" w:color="auto" w:sz="4" w:space="1"/>
        </w:pBdr>
        <w:autoSpaceDE w:val="0"/>
        <w:autoSpaceDN w:val="0"/>
        <w:adjustRightInd w:val="0"/>
        <w:spacing w:line="480" w:lineRule="auto"/>
        <w:ind w:left="3988" w:leftChars="1650" w:right="230" w:rightChars="95"/>
        <w:jc w:val="left"/>
        <w:rPr>
          <w:rFonts w:hint="eastAsia"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住所　</w:t>
      </w:r>
    </w:p>
    <w:p>
      <w:pPr>
        <w:pStyle w:val="0"/>
        <w:pBdr>
          <w:bottom w:val="single" w:color="auto" w:sz="4" w:space="1"/>
          <w:between w:val="single" w:color="auto" w:sz="4" w:space="1"/>
        </w:pBdr>
        <w:autoSpaceDE w:val="0"/>
        <w:autoSpaceDN w:val="0"/>
        <w:adjustRightInd w:val="0"/>
        <w:spacing w:line="480" w:lineRule="auto"/>
        <w:ind w:left="3988" w:leftChars="1650" w:right="230" w:rightChars="95"/>
        <w:jc w:val="left"/>
        <w:rPr>
          <w:rFonts w:hint="eastAsia"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氏名　</w:t>
      </w:r>
    </w:p>
    <w:p>
      <w:pPr>
        <w:pStyle w:val="0"/>
        <w:autoSpaceDE w:val="0"/>
        <w:autoSpaceDN w:val="0"/>
        <w:adjustRightInd w:val="0"/>
        <w:jc w:val="left"/>
        <w:rPr>
          <w:rFonts w:hint="eastAsia" w:asciiTheme="minorEastAsia" w:hAnsiTheme="minorEastAsia" w:eastAsiaTheme="minorEastAsia"/>
          <w:color w:val="000000"/>
          <w:kern w:val="0"/>
          <w:sz w:val="24"/>
        </w:rPr>
      </w:pPr>
    </w:p>
    <w:p>
      <w:pPr>
        <w:pStyle w:val="0"/>
        <w:autoSpaceDE w:val="0"/>
        <w:autoSpaceDN w:val="0"/>
        <w:adjustRightInd w:val="0"/>
        <w:ind w:firstLine="272" w:firstLineChars="1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000000"/>
          <w:kern w:val="0"/>
          <w:sz w:val="24"/>
        </w:rPr>
        <w:t>私は、</w:t>
      </w:r>
      <w:r>
        <w:rPr>
          <w:rFonts w:hint="eastAsia" w:asciiTheme="minorEastAsia" w:hAnsiTheme="minorEastAsia" w:eastAsiaTheme="minorEastAsia"/>
          <w:color w:val="auto"/>
          <w:kern w:val="0"/>
          <w:sz w:val="24"/>
        </w:rPr>
        <w:t>「常滑市</w:t>
      </w:r>
      <w:r>
        <w:rPr>
          <w:rFonts w:hint="eastAsia" w:asciiTheme="minorEastAsia" w:hAnsiTheme="minorEastAsia" w:eastAsiaTheme="minorEastAsia"/>
          <w:color w:val="auto"/>
          <w:kern w:val="0"/>
          <w:sz w:val="24"/>
        </w:rPr>
        <w:t>Net119</w:t>
      </w:r>
      <w:r>
        <w:rPr>
          <w:rFonts w:hint="eastAsia" w:asciiTheme="minorEastAsia" w:hAnsiTheme="minorEastAsia" w:eastAsiaTheme="minorEastAsia"/>
          <w:color w:val="auto"/>
          <w:kern w:val="0"/>
          <w:sz w:val="24"/>
        </w:rPr>
        <w:t>緊急通報システム利用規約」を承諾し、登録申請します。</w:t>
      </w:r>
    </w:p>
    <w:p>
      <w:pPr>
        <w:pStyle w:val="0"/>
        <w:autoSpaceDE w:val="0"/>
        <w:autoSpaceDN w:val="0"/>
        <w:adjustRightInd w:val="0"/>
        <w:ind w:firstLine="272" w:firstLineChars="1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なお、緊急時に常滑市消防本部又は知多広域消防指令センター（以下「指令センター」という。）が必要と判断した場合については、登録申請書の記載事項について第三者（行政機関や医療機関、警察等の消防救急活動に必要と認められる範囲）に情報提供することについて承諾します。</w:t>
      </w:r>
    </w:p>
    <w:p>
      <w:pPr>
        <w:pStyle w:val="0"/>
        <w:autoSpaceDE w:val="0"/>
        <w:autoSpaceDN w:val="0"/>
        <w:adjustRightInd w:val="0"/>
        <w:ind w:firstLine="272" w:firstLineChars="1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また、指令センター以外の消防機関が通報を受け付けた場合も同様に情報提供を承諾します。</w:t>
      </w:r>
    </w:p>
    <w:p>
      <w:pPr>
        <w:pStyle w:val="0"/>
        <w:autoSpaceDE w:val="0"/>
        <w:autoSpaceDN w:val="0"/>
        <w:adjustRightInd w:val="0"/>
        <w:jc w:val="left"/>
        <w:rPr>
          <w:rFonts w:hint="eastAsia" w:asciiTheme="minorEastAsia" w:hAnsiTheme="minorEastAsia" w:eastAsiaTheme="minorEastAsia"/>
          <w:color w:val="auto"/>
          <w:kern w:val="0"/>
          <w:sz w:val="24"/>
        </w:rPr>
      </w:pPr>
    </w:p>
    <w:p>
      <w:pPr>
        <w:pStyle w:val="0"/>
        <w:autoSpaceDE w:val="0"/>
        <w:autoSpaceDN w:val="0"/>
        <w:adjustRightInd w:val="0"/>
        <w:ind w:left="3988" w:leftChars="165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利用者</w:t>
      </w:r>
    </w:p>
    <w:p>
      <w:pPr>
        <w:pStyle w:val="0"/>
        <w:pBdr>
          <w:bottom w:val="single" w:color="auto" w:sz="4" w:space="1"/>
        </w:pBdr>
        <w:autoSpaceDE w:val="0"/>
        <w:autoSpaceDN w:val="0"/>
        <w:adjustRightInd w:val="0"/>
        <w:spacing w:line="360" w:lineRule="auto"/>
        <w:ind w:left="3988" w:leftChars="1650" w:right="418" w:rightChars="173"/>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署名　　　　　　　　　　　　　　</w:t>
      </w:r>
    </w:p>
    <w:p>
      <w:pPr>
        <w:pStyle w:val="0"/>
        <w:autoSpaceDE w:val="0"/>
        <w:autoSpaceDN w:val="0"/>
        <w:adjustRightInd w:val="0"/>
        <w:jc w:val="left"/>
        <w:rPr>
          <w:rFonts w:hint="eastAsia" w:asciiTheme="minorEastAsia" w:hAnsiTheme="minorEastAsia" w:eastAsiaTheme="minorEastAsia"/>
          <w:color w:val="auto"/>
          <w:kern w:val="0"/>
          <w:sz w:val="24"/>
        </w:rPr>
      </w:pPr>
    </w:p>
    <w:p>
      <w:pPr>
        <w:pStyle w:val="0"/>
        <w:autoSpaceDE w:val="0"/>
        <w:autoSpaceDN w:val="0"/>
        <w:adjustRightInd w:val="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《注意事項》</w:t>
      </w:r>
    </w:p>
    <w:p>
      <w:pPr>
        <w:pStyle w:val="0"/>
        <w:autoSpaceDE w:val="0"/>
        <w:autoSpaceDN w:val="0"/>
        <w:adjustRightInd w:val="0"/>
        <w:ind w:left="0" w:leftChars="0" w:hanging="272" w:hangingChars="1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rPr>
        <w:t>１</w:t>
      </w: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rPr>
        <w:t>利用者が未成年の場合は、保護者の方が申請を行ってください。その際、申請者欄には保護者の方の情報を記入し、利用者署名欄にはお子様の署名をお願いします。</w:t>
      </w:r>
    </w:p>
    <w:p>
      <w:pPr>
        <w:pStyle w:val="0"/>
        <w:autoSpaceDE w:val="0"/>
        <w:autoSpaceDN w:val="0"/>
        <w:adjustRightInd w:val="0"/>
        <w:ind w:left="0" w:leftChars="0" w:hanging="272" w:hangingChars="1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rPr>
        <w:t>２</w:t>
      </w:r>
      <w:r>
        <w:rPr>
          <w:rFonts w:hint="eastAsia" w:asciiTheme="minorEastAsia" w:hAnsiTheme="minorEastAsia" w:eastAsiaTheme="minorEastAsia"/>
          <w:color w:val="auto"/>
          <w:kern w:val="0"/>
          <w:sz w:val="24"/>
        </w:rPr>
        <w:t>)Net119</w:t>
      </w:r>
      <w:r>
        <w:rPr>
          <w:rFonts w:hint="eastAsia" w:asciiTheme="minorEastAsia" w:hAnsiTheme="minorEastAsia" w:eastAsiaTheme="minorEastAsia"/>
          <w:color w:val="auto"/>
          <w:kern w:val="0"/>
          <w:sz w:val="24"/>
        </w:rPr>
        <w:t>緊急通報システムの利用を希望される場合は、この書面とともに「常滑市</w:t>
      </w:r>
      <w:r>
        <w:rPr>
          <w:rFonts w:hint="eastAsia" w:asciiTheme="minorEastAsia" w:hAnsiTheme="minorEastAsia" w:eastAsiaTheme="minorEastAsia"/>
          <w:color w:val="auto"/>
          <w:kern w:val="0"/>
          <w:sz w:val="24"/>
        </w:rPr>
        <w:t>Net119</w:t>
      </w:r>
      <w:r>
        <w:rPr>
          <w:rFonts w:hint="eastAsia" w:asciiTheme="minorEastAsia" w:hAnsiTheme="minorEastAsia" w:eastAsiaTheme="minorEastAsia"/>
          <w:color w:val="auto"/>
          <w:kern w:val="0"/>
          <w:sz w:val="24"/>
        </w:rPr>
        <w:t>緊急通報システム登録申請書」を以下の申請書類の提出先及びお問い合わせ先まで持参してください。</w:t>
      </w:r>
    </w:p>
    <w:p>
      <w:pPr>
        <w:pStyle w:val="0"/>
        <w:autoSpaceDE w:val="0"/>
        <w:autoSpaceDN w:val="0"/>
        <w:adjustRightInd w:val="0"/>
        <w:jc w:val="left"/>
        <w:rPr>
          <w:rFonts w:hint="eastAsia" w:asciiTheme="minorEastAsia" w:hAnsiTheme="minorEastAsia" w:eastAsiaTheme="minorEastAsia"/>
          <w:color w:val="auto"/>
          <w:kern w:val="0"/>
          <w:sz w:val="24"/>
        </w:rPr>
      </w:pPr>
    </w:p>
    <w:p>
      <w:pPr>
        <w:pStyle w:val="0"/>
        <w:autoSpaceDE w:val="0"/>
        <w:autoSpaceDN w:val="0"/>
        <w:adjustRightInd w:val="0"/>
        <w:jc w:val="left"/>
        <w:rPr>
          <w:rFonts w:hint="eastAsia" w:asciiTheme="minorEastAsia" w:hAnsiTheme="minorEastAsia" w:eastAsiaTheme="minorEastAsia"/>
          <w:color w:val="auto"/>
          <w:kern w:val="0"/>
          <w:sz w:val="24"/>
        </w:rPr>
      </w:pPr>
    </w:p>
    <w:p>
      <w:pPr>
        <w:pStyle w:val="0"/>
        <w:tabs>
          <w:tab w:val="left" w:leader="none" w:pos="4840"/>
        </w:tabs>
        <w:autoSpaceDE w:val="0"/>
        <w:autoSpaceDN w:val="0"/>
        <w:adjustRightInd w:val="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《申請書類の提出先及びお問い合わせ先》</w:t>
      </w:r>
    </w:p>
    <w:p>
      <w:pPr>
        <w:pStyle w:val="0"/>
        <w:autoSpaceDE w:val="0"/>
        <w:autoSpaceDN w:val="0"/>
        <w:adjustRightInd w:val="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rPr>
        <w:t>479-0868</w:t>
      </w:r>
      <w:r>
        <w:rPr>
          <w:rFonts w:hint="eastAsia" w:asciiTheme="minorEastAsia" w:hAnsiTheme="minorEastAsia" w:eastAsiaTheme="minorEastAsia"/>
          <w:color w:val="auto"/>
          <w:kern w:val="0"/>
          <w:sz w:val="24"/>
        </w:rPr>
        <w:t>　常滑市飛香台３丁目１番地の２　常滑市消防本部消防署消防課</w:t>
      </w:r>
    </w:p>
    <w:p>
      <w:pPr>
        <w:pStyle w:val="0"/>
        <w:autoSpaceDE w:val="0"/>
        <w:autoSpaceDN w:val="0"/>
        <w:adjustRightInd w:val="0"/>
        <w:ind w:firstLine="272" w:firstLineChars="100"/>
        <w:jc w:val="left"/>
        <w:rPr>
          <w:rFonts w:hint="default" w:ascii="HG丸ｺﾞｼｯｸM-PRO" w:hAnsi="HG丸ｺﾞｼｯｸM-PRO" w:eastAsia="HG丸ｺﾞｼｯｸM-PRO"/>
          <w:color w:val="auto"/>
          <w:kern w:val="0"/>
          <w:sz w:val="24"/>
        </w:rPr>
      </w:pPr>
      <w:r>
        <w:rPr>
          <w:rFonts w:hint="eastAsia" w:asciiTheme="minorEastAsia" w:hAnsiTheme="minorEastAsia" w:eastAsiaTheme="minorEastAsia"/>
          <w:color w:val="auto"/>
          <w:kern w:val="0"/>
          <w:sz w:val="24"/>
        </w:rPr>
        <w:t>電話番号：</w:t>
      </w:r>
      <w:r>
        <w:rPr>
          <w:rFonts w:hint="eastAsia" w:asciiTheme="minorEastAsia" w:hAnsiTheme="minorEastAsia" w:eastAsiaTheme="minorEastAsia"/>
          <w:color w:val="auto"/>
          <w:kern w:val="0"/>
          <w:sz w:val="24"/>
        </w:rPr>
        <w:t>0569</w:t>
      </w: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rPr>
        <w:t>35</w:t>
      </w: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rPr>
        <w:t>7100</w:t>
      </w:r>
      <w:r>
        <w:rPr>
          <w:rFonts w:hint="eastAsia" w:asciiTheme="minorEastAsia" w:hAnsiTheme="minorEastAsia" w:eastAsiaTheme="minorEastAsia"/>
          <w:color w:val="auto"/>
          <w:kern w:val="0"/>
          <w:sz w:val="24"/>
        </w:rPr>
        <w:t>　ファックス番号：</w:t>
      </w:r>
      <w:r>
        <w:rPr>
          <w:rFonts w:hint="eastAsia" w:asciiTheme="minorEastAsia" w:hAnsiTheme="minorEastAsia" w:eastAsiaTheme="minorEastAsia"/>
          <w:color w:val="auto"/>
          <w:kern w:val="0"/>
          <w:sz w:val="24"/>
        </w:rPr>
        <w:t>0569</w:t>
      </w: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rPr>
        <w:t>34</w:t>
      </w: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rPr>
        <w:t>8777</w:t>
      </w:r>
    </w:p>
    <w:p>
      <w:pPr>
        <w:pStyle w:val="0"/>
        <w:autoSpaceDE w:val="0"/>
        <w:autoSpaceDN w:val="0"/>
        <w:adjustRightInd w:val="0"/>
        <w:ind w:firstLine="272" w:firstLineChars="100"/>
        <w:jc w:val="left"/>
        <w:rPr>
          <w:rFonts w:hint="default" w:ascii="HG丸ｺﾞｼｯｸM-PRO" w:hAnsi="HG丸ｺﾞｼｯｸM-PRO" w:eastAsia="HG丸ｺﾞｼｯｸM-PRO"/>
          <w:color w:val="auto"/>
          <w:kern w:val="0"/>
          <w:sz w:val="24"/>
        </w:rPr>
      </w:pPr>
      <w:r>
        <w:rPr>
          <w:rFonts w:hint="eastAsia" w:asciiTheme="minorEastAsia" w:hAnsiTheme="minorEastAsia" w:eastAsiaTheme="minorEastAsia"/>
          <w:color w:val="auto"/>
          <w:kern w:val="0"/>
          <w:sz w:val="24"/>
        </w:rPr>
        <w:t>メールアドレス：</w:t>
      </w:r>
      <w:r>
        <w:rPr>
          <w:rFonts w:hint="eastAsia" w:asciiTheme="minorEastAsia" w:hAnsiTheme="minorEastAsia" w:eastAsiaTheme="minorEastAsia"/>
          <w:color w:val="auto"/>
          <w:kern w:val="0"/>
          <w:sz w:val="24"/>
        </w:rPr>
        <w:t>syobosyo@city.tokoname.lg.jp</w:t>
      </w:r>
    </w:p>
    <w:p>
      <w:pPr>
        <w:pStyle w:val="0"/>
        <w:autoSpaceDE w:val="0"/>
        <w:autoSpaceDN w:val="0"/>
        <w:adjustRightInd w:val="0"/>
        <w:ind w:firstLine="272" w:firstLineChars="100"/>
        <w:jc w:val="left"/>
        <w:rPr>
          <w:rFonts w:hint="default" w:ascii="HG丸ｺﾞｼｯｸM-PRO" w:hAnsi="HG丸ｺﾞｼｯｸM-PRO" w:eastAsia="HG丸ｺﾞｼｯｸM-PRO"/>
          <w:color w:val="auto"/>
          <w:kern w:val="0"/>
          <w:sz w:val="24"/>
        </w:rPr>
      </w:pPr>
    </w:p>
    <w:p>
      <w:pPr>
        <w:pStyle w:val="0"/>
        <w:autoSpaceDE w:val="0"/>
        <w:autoSpaceDN w:val="0"/>
        <w:adjustRightInd w:val="0"/>
        <w:jc w:val="left"/>
        <w:rPr>
          <w:rFonts w:hint="default" w:asciiTheme="minorEastAsia" w:hAnsiTheme="minorEastAsia"/>
          <w:color w:val="auto"/>
          <w:kern w:val="0"/>
          <w:sz w:val="24"/>
        </w:rPr>
      </w:pPr>
      <w:r>
        <w:rPr>
          <w:rFonts w:hint="eastAsia" w:asciiTheme="minorEastAsia" w:hAnsiTheme="minorEastAsia"/>
          <w:color w:val="auto"/>
          <w:kern w:val="0"/>
          <w:sz w:val="24"/>
        </w:rPr>
        <w:t>〒</w:t>
      </w:r>
      <w:r>
        <w:rPr>
          <w:rFonts w:hint="eastAsia" w:asciiTheme="minorEastAsia" w:hAnsiTheme="minorEastAsia"/>
          <w:color w:val="auto"/>
          <w:kern w:val="0"/>
          <w:sz w:val="24"/>
        </w:rPr>
        <w:t>479-8610</w:t>
      </w:r>
      <w:r>
        <w:rPr>
          <w:rFonts w:hint="eastAsia" w:asciiTheme="minorEastAsia" w:hAnsiTheme="minorEastAsia"/>
          <w:color w:val="auto"/>
          <w:kern w:val="0"/>
          <w:sz w:val="24"/>
        </w:rPr>
        <w:t>　常滑市新開町４丁目１番地　常滑市役所福祉部福祉課</w:t>
      </w:r>
    </w:p>
    <w:p>
      <w:pPr>
        <w:pStyle w:val="0"/>
        <w:autoSpaceDE w:val="0"/>
        <w:autoSpaceDN w:val="0"/>
        <w:adjustRightInd w:val="0"/>
        <w:ind w:firstLine="272" w:firstLineChars="100"/>
        <w:jc w:val="left"/>
        <w:rPr>
          <w:rFonts w:hint="default" w:asciiTheme="minorEastAsia" w:hAnsiTheme="minorEastAsia"/>
          <w:color w:val="auto"/>
          <w:kern w:val="0"/>
          <w:sz w:val="24"/>
        </w:rPr>
      </w:pPr>
      <w:r>
        <w:rPr>
          <w:rFonts w:hint="eastAsia" w:asciiTheme="minorEastAsia" w:hAnsiTheme="minorEastAsia"/>
          <w:color w:val="auto"/>
          <w:kern w:val="0"/>
          <w:sz w:val="24"/>
        </w:rPr>
        <w:t>電話番号：</w:t>
      </w:r>
      <w:r>
        <w:rPr>
          <w:rFonts w:hint="eastAsia" w:asciiTheme="minorEastAsia" w:hAnsiTheme="minorEastAsia"/>
          <w:color w:val="auto"/>
          <w:kern w:val="0"/>
          <w:sz w:val="24"/>
        </w:rPr>
        <w:t>0569</w:t>
      </w:r>
      <w:r>
        <w:rPr>
          <w:rFonts w:hint="eastAsia" w:asciiTheme="minorEastAsia" w:hAnsiTheme="minorEastAsia"/>
          <w:color w:val="auto"/>
          <w:kern w:val="0"/>
          <w:sz w:val="24"/>
        </w:rPr>
        <w:t>‐</w:t>
      </w:r>
      <w:r>
        <w:rPr>
          <w:rFonts w:hint="eastAsia" w:asciiTheme="minorEastAsia" w:hAnsiTheme="minorEastAsia"/>
          <w:color w:val="auto"/>
          <w:kern w:val="0"/>
          <w:sz w:val="24"/>
        </w:rPr>
        <w:t>34</w:t>
      </w:r>
      <w:r>
        <w:rPr>
          <w:rFonts w:hint="eastAsia" w:asciiTheme="minorEastAsia" w:hAnsiTheme="minorEastAsia"/>
          <w:color w:val="auto"/>
          <w:kern w:val="0"/>
          <w:sz w:val="24"/>
        </w:rPr>
        <w:t>‐</w:t>
      </w:r>
      <w:r>
        <w:rPr>
          <w:rFonts w:hint="eastAsia" w:asciiTheme="minorEastAsia" w:hAnsiTheme="minorEastAsia"/>
          <w:color w:val="auto"/>
          <w:kern w:val="0"/>
          <w:sz w:val="24"/>
        </w:rPr>
        <w:t>7744</w:t>
      </w:r>
      <w:r>
        <w:rPr>
          <w:rFonts w:hint="eastAsia" w:asciiTheme="minorEastAsia" w:hAnsiTheme="minorEastAsia"/>
          <w:color w:val="auto"/>
          <w:kern w:val="0"/>
          <w:sz w:val="24"/>
        </w:rPr>
        <w:t>　ファックス番号：</w:t>
      </w:r>
      <w:r>
        <w:rPr>
          <w:rFonts w:hint="eastAsia" w:asciiTheme="minorEastAsia" w:hAnsiTheme="minorEastAsia"/>
          <w:color w:val="auto"/>
          <w:kern w:val="0"/>
          <w:sz w:val="24"/>
        </w:rPr>
        <w:t>0569</w:t>
      </w:r>
      <w:r>
        <w:rPr>
          <w:rFonts w:hint="eastAsia" w:asciiTheme="minorEastAsia" w:hAnsiTheme="minorEastAsia"/>
          <w:color w:val="auto"/>
          <w:kern w:val="0"/>
          <w:sz w:val="24"/>
        </w:rPr>
        <w:t>‐</w:t>
      </w:r>
      <w:r>
        <w:rPr>
          <w:rFonts w:hint="eastAsia" w:asciiTheme="minorEastAsia" w:hAnsiTheme="minorEastAsia"/>
          <w:color w:val="auto"/>
          <w:kern w:val="0"/>
          <w:sz w:val="24"/>
        </w:rPr>
        <w:t>34</w:t>
      </w:r>
      <w:r>
        <w:rPr>
          <w:rFonts w:hint="eastAsia" w:asciiTheme="minorEastAsia" w:hAnsiTheme="minorEastAsia"/>
          <w:color w:val="auto"/>
          <w:kern w:val="0"/>
          <w:sz w:val="24"/>
        </w:rPr>
        <w:t>‐</w:t>
      </w:r>
      <w:r>
        <w:rPr>
          <w:rFonts w:hint="eastAsia" w:asciiTheme="minorEastAsia" w:hAnsiTheme="minorEastAsia"/>
          <w:color w:val="auto"/>
          <w:kern w:val="0"/>
          <w:sz w:val="24"/>
        </w:rPr>
        <w:t>7745</w:t>
      </w:r>
    </w:p>
    <w:p>
      <w:pPr>
        <w:pStyle w:val="0"/>
        <w:tabs>
          <w:tab w:val="left" w:leader="none" w:pos="4840"/>
        </w:tabs>
        <w:autoSpaceDE w:val="0"/>
        <w:autoSpaceDN w:val="0"/>
        <w:adjustRightInd w:val="0"/>
        <w:ind w:firstLine="272" w:firstLineChars="100"/>
        <w:jc w:val="left"/>
        <w:rPr>
          <w:rFonts w:hint="default" w:ascii="HG丸ｺﾞｼｯｸM-PRO" w:hAnsi="HG丸ｺﾞｼｯｸM-PRO" w:eastAsia="HG丸ｺﾞｼｯｸM-PRO"/>
          <w:color w:val="auto"/>
          <w:sz w:val="24"/>
        </w:rPr>
      </w:pPr>
      <w:r>
        <w:rPr>
          <w:rFonts w:hint="eastAsia" w:asciiTheme="minorEastAsia" w:hAnsiTheme="minorEastAsia"/>
          <w:color w:val="auto"/>
          <w:kern w:val="0"/>
          <w:sz w:val="24"/>
        </w:rPr>
        <w:t>メールアドレス：</w:t>
      </w:r>
      <w:r>
        <w:rPr>
          <w:rFonts w:hint="eastAsia" w:asciiTheme="minorEastAsia" w:hAnsiTheme="minorEastAsia" w:eastAsiaTheme="minorEastAsia"/>
          <w:color w:val="auto"/>
          <w:sz w:val="24"/>
        </w:rPr>
        <w:t>fukushi@city.tokoname.lg.jp</w:t>
      </w:r>
      <w:bookmarkStart w:id="0" w:name="_GoBack"/>
      <w:bookmarkEnd w:id="0"/>
    </w:p>
    <w:p>
      <w:pPr>
        <w:pStyle w:val="0"/>
        <w:autoSpaceDE w:val="0"/>
        <w:autoSpaceDN w:val="0"/>
        <w:adjustRightInd w:val="0"/>
        <w:ind w:firstLine="272" w:firstLineChars="100"/>
        <w:jc w:val="left"/>
        <w:rPr>
          <w:rFonts w:hint="default" w:ascii="HG丸ｺﾞｼｯｸM-PRO" w:hAnsi="HG丸ｺﾞｼｯｸM-PRO" w:eastAsia="HG丸ｺﾞｼｯｸM-PRO"/>
          <w:color w:val="auto"/>
          <w:sz w:val="24"/>
        </w:rPr>
      </w:pPr>
    </w:p>
    <w:p>
      <w:pPr>
        <w:pStyle w:val="0"/>
        <w:tabs>
          <w:tab w:val="left" w:leader="none" w:pos="4840"/>
        </w:tabs>
        <w:autoSpaceDE w:val="0"/>
        <w:autoSpaceDN w:val="0"/>
        <w:adjustRightInd w:val="0"/>
        <w:ind w:firstLine="272" w:firstLineChars="100"/>
        <w:jc w:val="center"/>
        <w:rPr>
          <w:rFonts w:hint="default" w:ascii="HG丸ｺﾞｼｯｸM-PRO" w:hAnsi="HG丸ｺﾞｼｯｸM-PRO" w:eastAsia="HG丸ｺﾞｼｯｸM-PRO"/>
          <w:color w:val="auto"/>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2785745</wp:posOffset>
                </wp:positionH>
                <wp:positionV relativeFrom="paragraph">
                  <wp:posOffset>48260</wp:posOffset>
                </wp:positionV>
                <wp:extent cx="581660" cy="531495"/>
                <wp:effectExtent l="635" t="635"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1660" cy="531495"/>
                        </a:xfrm>
                        <a:prstGeom prst="roundRect">
                          <a:avLst/>
                        </a:prstGeom>
                        <a:noFill/>
                        <a:ln w="254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Theme="minorEastAsia" w:hAnsiTheme="minorEastAsia" w:eastAsiaTheme="minorEastAsia"/>
                              </w:rPr>
                              <w:t>3</w:t>
                            </w:r>
                          </w:p>
                        </w:txbxContent>
                      </wps:txbx>
                      <wps:bodyPr vertOverflow="overflow" horzOverflow="overflow" anchor="ctr"/>
                    </wps:wsp>
                  </a:graphicData>
                </a:graphic>
              </wp:anchor>
            </w:drawing>
          </mc:Choice>
          <mc:Fallback>
            <w:pict>
              <v:roundrect id="オブジェクト 0" style="mso-wrap-distance-right:5.65pt;mso-wrap-distance-bottom:0pt;margin-top:3.8pt;mso-position-vertical-relative:text;mso-position-horizontal-relative:text;v-text-anchor:middle;position:absolute;height:41.85pt;mso-wrap-distance-top:0pt;width:45.8pt;mso-wrap-distance-left:5.65pt;margin-left:219.35pt;z-index:2;" o:spid="_x0000_s1026" o:allowincell="t" o:allowoverlap="t" filled="f" stroked="f" strokecolor="#000000 [3200]" strokeweight="2pt" o:spt="2" arcsize="10923f">
                <v:fill/>
                <v:stroke linestyle="single" endcap="flat" dashstyle="solid"/>
                <v:textbox style="layout-flow:horizontal;">
                  <w:txbxContent>
                    <w:p>
                      <w:pPr>
                        <w:pStyle w:val="0"/>
                        <w:jc w:val="center"/>
                        <w:rPr>
                          <w:rFonts w:hint="eastAsia"/>
                        </w:rPr>
                      </w:pPr>
                      <w:r>
                        <w:rPr>
                          <w:rFonts w:hint="eastAsia" w:asciiTheme="minorEastAsia" w:hAnsiTheme="minorEastAsia" w:eastAsiaTheme="minorEastAsia"/>
                        </w:rPr>
                        <w:t>3</w:t>
                      </w:r>
                    </w:p>
                  </w:txbxContent>
                </v:textbox>
                <v:imagedata o:title=""/>
                <w10:wrap type="none" anchorx="text" anchory="text"/>
              </v:roundrect>
            </w:pict>
          </mc:Fallback>
        </mc:AlternateContent>
      </w:r>
    </w:p>
    <w:sectPr>
      <w:pgSz w:w="11906" w:h="16838"/>
      <w:pgMar w:top="567" w:right="1134" w:bottom="567" w:left="1134" w:header="851" w:footer="992" w:gutter="0"/>
      <w:cols w:space="720"/>
      <w:textDirection w:val="lrTb"/>
      <w:docGrid w:type="linesAndChars" w:linePitch="324" w:charSpace="64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Generic1-Regular">
    <w:panose1 w:val="00000000000000000000"/>
    <w:charset w:val="80"/>
    <w:family w:val="auto"/>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1"/>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1</Pages>
  <Words>28</Words>
  <Characters>684</Characters>
  <Application>JUST Note</Application>
  <Lines>47</Lines>
  <Paragraphs>25</Paragraphs>
  <CharactersWithSpaces>713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神戸:5135</dc:creator>
  <cp:lastModifiedBy>中上　竜太</cp:lastModifiedBy>
  <cp:lastPrinted>2020-02-18T05:32:00Z</cp:lastPrinted>
  <dcterms:created xsi:type="dcterms:W3CDTF">2019-08-14T01:51:00Z</dcterms:created>
  <dcterms:modified xsi:type="dcterms:W3CDTF">2021-05-02T01:49:25Z</dcterms:modified>
  <cp:revision>4</cp:revision>
</cp:coreProperties>
</file>