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b w:val="1"/>
          <w:sz w:val="32"/>
        </w:rPr>
      </w:pPr>
      <w:r>
        <w:rPr>
          <w:rFonts w:hint="eastAsia" w:ascii="BIZ UDゴシック" w:hAnsi="BIZ UDゴシック" w:eastAsia="BIZ UDゴシック"/>
          <w:b w:val="1"/>
          <w:sz w:val="32"/>
        </w:rPr>
        <w:t>パブリックコメント提出様式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5779"/>
      </w:tblGrid>
      <w:tr>
        <w:trPr>
          <w:trHeight w:val="72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計画名</w:t>
            </w:r>
          </w:p>
        </w:tc>
        <w:tc>
          <w:tcPr>
            <w:tcW w:w="5779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常滑市水道事業ビジョン</w:t>
            </w:r>
            <w:r>
              <w:rPr>
                <w:rFonts w:hint="eastAsia" w:ascii="BIZ UDゴシック" w:hAnsi="BIZ UDゴシック" w:eastAsia="BIZ UDゴシック"/>
                <w:sz w:val="24"/>
              </w:rPr>
              <w:t>2030</w:t>
            </w:r>
            <w:r>
              <w:rPr>
                <w:rFonts w:hint="eastAsia" w:ascii="BIZ UDゴシック" w:hAnsi="BIZ UDゴシック" w:eastAsia="BIZ UDゴシック"/>
                <w:sz w:val="24"/>
              </w:rPr>
              <w:t>（案）</w:t>
            </w:r>
          </w:p>
        </w:tc>
      </w:tr>
      <w:tr>
        <w:trPr>
          <w:trHeight w:val="72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氏　名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（法人名又は団体名）</w:t>
            </w:r>
          </w:p>
        </w:tc>
        <w:tc>
          <w:tcPr>
            <w:tcW w:w="5779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住　所</w:t>
            </w:r>
          </w:p>
        </w:tc>
        <w:tc>
          <w:tcPr>
            <w:tcW w:w="5779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連絡先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（電話・</w:t>
            </w:r>
            <w:r>
              <w:rPr>
                <w:rFonts w:hint="eastAsia" w:ascii="BIZ UDゴシック" w:hAnsi="BIZ UDゴシック" w:eastAsia="BIZ UDゴシック"/>
                <w:sz w:val="24"/>
              </w:rPr>
              <w:t>E-mail</w:t>
            </w:r>
            <w:r>
              <w:rPr>
                <w:rFonts w:hint="eastAsia" w:ascii="BIZ UDゴシック" w:hAnsi="BIZ UDゴシック" w:eastAsia="BIZ UDゴシック"/>
                <w:sz w:val="24"/>
              </w:rPr>
              <w:t>）</w:t>
            </w:r>
          </w:p>
        </w:tc>
        <w:tc>
          <w:tcPr>
            <w:tcW w:w="5779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区　分</w:t>
            </w:r>
          </w:p>
        </w:tc>
        <w:tc>
          <w:tcPr>
            <w:tcW w:w="5779" w:type="dxa"/>
            <w:vAlign w:val="center"/>
          </w:tcPr>
          <w:p>
            <w:pPr>
              <w:pStyle w:val="0"/>
              <w:jc w:val="both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　在　住　・　在　勤　・　在　学　</w:t>
            </w:r>
            <w:bookmarkStart w:id="0" w:name="_GoBack"/>
            <w:bookmarkEnd w:id="0"/>
          </w:p>
        </w:tc>
      </w:tr>
      <w:tr>
        <w:trPr>
          <w:trHeight w:val="8060" w:hRule="atLeast"/>
        </w:trPr>
        <w:tc>
          <w:tcPr>
            <w:tcW w:w="85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ご意見・ご提言記入欄</w:t>
            </w:r>
          </w:p>
          <w:p>
            <w:pPr>
              <w:pStyle w:val="0"/>
              <w:rPr>
                <w:rFonts w:hint="eastAsia" w:ascii="BIZ UDゴシック" w:hAnsi="BIZ UDゴシック" w:eastAsia="BIZ UDゴシック"/>
                <w:sz w:val="24"/>
              </w:rPr>
            </w:pPr>
          </w:p>
        </w:tc>
      </w:tr>
    </w:tbl>
    <w:p>
      <w:pPr>
        <w:pStyle w:val="0"/>
        <w:rPr>
          <w:rFonts w:hint="eastAsia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（注意事項）氏名・住所は必ずご記入ください。</w:t>
      </w:r>
    </w:p>
    <w:p>
      <w:pPr>
        <w:pStyle w:val="0"/>
        <w:rPr>
          <w:rFonts w:hint="eastAsia" w:ascii="BIZ UDゴシック" w:hAnsi="BIZ UDゴシック" w:eastAsia="BIZ UDゴシック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082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</Words>
  <Characters>104</Characters>
  <Application>JUST Note</Application>
  <Lines>16</Lines>
  <Paragraphs>12</Paragraphs>
  <CharactersWithSpaces>118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水道課1</cp:lastModifiedBy>
  <dcterms:modified xsi:type="dcterms:W3CDTF">2021-01-12T04:13:16Z</dcterms:modified>
  <cp:revision>0</cp:revision>
</cp:coreProperties>
</file>