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様式第１</w:t>
      </w:r>
      <w:r>
        <w:rPr>
          <w:rFonts w:hint="eastAsia" w:ascii="ＭＳ 明朝" w:hAnsi="ＭＳ 明朝" w:eastAsia="ＭＳ 明朝"/>
          <w:sz w:val="24"/>
          <w:u w:val="none" w:color="auto"/>
        </w:rPr>
        <w:t>号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3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常滑市長　　殿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4609" w:firstLineChars="19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届出者</w:t>
      </w:r>
    </w:p>
    <w:p>
      <w:pPr>
        <w:pStyle w:val="0"/>
        <w:ind w:firstLine="4852" w:firstLineChars="20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住所（所在地）</w:t>
      </w:r>
    </w:p>
    <w:p>
      <w:pPr>
        <w:pStyle w:val="0"/>
        <w:ind w:firstLine="3882" w:firstLineChars="160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52" w:firstLineChars="20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氏名（名称及び代表者氏名）</w:t>
      </w:r>
    </w:p>
    <w:p>
      <w:pPr>
        <w:pStyle w:val="0"/>
        <w:ind w:left="8411" w:leftChars="3500" w:hanging="970" w:hangingChars="4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印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太陽光発電施設設置届出書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3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常滑市太陽光発電施設の設置等に関するガイドラインに基づき、以下の関係書類を添えて届け出ます。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24"/>
        <w:tblW w:w="96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5"/>
        <w:gridCol w:w="2017"/>
        <w:gridCol w:w="2222"/>
        <w:gridCol w:w="4899"/>
      </w:tblGrid>
      <w:tr>
        <w:trPr>
          <w:trHeight w:val="510" w:hRule="atLeast"/>
          <w:tblHeader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１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設置場所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住所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tabs>
                <w:tab w:val="left" w:leader="none" w:pos="534"/>
              </w:tabs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</w:p>
        </w:tc>
      </w:tr>
      <w:tr>
        <w:trPr>
          <w:trHeight w:val="510" w:hRule="exact"/>
          <w:tblHeader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用途地域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２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事業規模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出力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kW</w:t>
            </w: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設置区域の面積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692" w:hRule="atLeast"/>
        </w:trPr>
        <w:tc>
          <w:tcPr>
            <w:tcW w:w="5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３</w:t>
            </w:r>
          </w:p>
        </w:tc>
        <w:tc>
          <w:tcPr>
            <w:tcW w:w="42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施工予定期間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ind w:firstLine="1213" w:firstLineChars="50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年　　　月　　　日から</w:t>
            </w:r>
          </w:p>
          <w:p>
            <w:pPr>
              <w:pStyle w:val="0"/>
              <w:ind w:left="0" w:leftChars="0" w:firstLine="243" w:firstLineChars="10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年　　　月　　　日まで</w:t>
            </w:r>
          </w:p>
        </w:tc>
      </w:tr>
      <w:tr>
        <w:trPr>
          <w:trHeight w:val="692" w:hRule="atLeast"/>
        </w:trPr>
        <w:tc>
          <w:tcPr>
            <w:tcW w:w="5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４</w:t>
            </w:r>
          </w:p>
        </w:tc>
        <w:tc>
          <w:tcPr>
            <w:tcW w:w="42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発電予定期間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ind w:left="0" w:leftChars="0" w:firstLine="1213" w:firstLineChars="50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年　　　月　　　日から</w:t>
            </w:r>
          </w:p>
          <w:p>
            <w:pPr>
              <w:pStyle w:val="0"/>
              <w:ind w:left="0" w:leftChars="0" w:firstLine="243" w:firstLineChars="10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年　　　月　　　日まで</w:t>
            </w:r>
          </w:p>
        </w:tc>
      </w:tr>
      <w:tr>
        <w:trPr>
          <w:trHeight w:val="510" w:hRule="exac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５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設置事業者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事業者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担当者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電話番号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６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発電事業者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事業者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担当者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電話番号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７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土地所有者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住所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氏名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備考</w:t>
      </w:r>
    </w:p>
    <w:p>
      <w:pPr>
        <w:pStyle w:val="0"/>
        <w:ind w:left="243" w:hanging="243" w:hangingChars="100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  <w:u w:val="none" w:color="auto"/>
        </w:rPr>
        <w:t>１　小規模発電施設（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出力が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50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ｋＷ未満の施設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  <w:u w:val="none" w:color="auto"/>
        </w:rPr>
        <w:t>）の設置事業を行う事業者は、次に掲げる書類を添付すること。</w:t>
      </w:r>
    </w:p>
    <w:p>
      <w:pPr>
        <w:pStyle w:val="0"/>
        <w:widowControl w:val="0"/>
        <w:autoSpaceDE w:val="0"/>
        <w:autoSpaceDN w:val="0"/>
        <w:adjustRightInd w:val="0"/>
        <w:ind w:left="267" w:hanging="267"/>
        <w:jc w:val="both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位置図（縮尺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30,000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2,500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）</w:t>
      </w:r>
    </w:p>
    <w:p>
      <w:pPr>
        <w:pStyle w:val="0"/>
        <w:widowControl w:val="0"/>
        <w:autoSpaceDE w:val="0"/>
        <w:autoSpaceDN w:val="0"/>
        <w:adjustRightInd w:val="0"/>
        <w:ind w:left="267" w:hanging="267"/>
        <w:jc w:val="both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発電施設設計図</w:t>
      </w:r>
    </w:p>
    <w:p>
      <w:pPr>
        <w:pStyle w:val="0"/>
        <w:widowControl w:val="0"/>
        <w:autoSpaceDE w:val="0"/>
        <w:autoSpaceDN w:val="0"/>
        <w:adjustRightInd w:val="0"/>
        <w:ind w:left="540" w:leftChars="0" w:hanging="540" w:firstLineChars="0"/>
        <w:jc w:val="both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公図の写し（地番、所有者を記入すること。）（縮尺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600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）</w:t>
      </w:r>
    </w:p>
    <w:p>
      <w:pPr>
        <w:pStyle w:val="0"/>
        <w:widowControl w:val="0"/>
        <w:autoSpaceDE w:val="0"/>
        <w:autoSpaceDN w:val="0"/>
        <w:adjustRightInd w:val="0"/>
        <w:ind w:left="267" w:hanging="267"/>
        <w:jc w:val="both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  <w:u w:val="none" w:color="auto"/>
        </w:rPr>
        <w:t>近隣関係者への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事業説明結果報告書</w:t>
      </w:r>
    </w:p>
    <w:p>
      <w:pPr>
        <w:pStyle w:val="0"/>
        <w:widowControl w:val="0"/>
        <w:autoSpaceDE w:val="0"/>
        <w:autoSpaceDN w:val="0"/>
        <w:adjustRightInd w:val="0"/>
        <w:ind w:left="267" w:hanging="267"/>
        <w:jc w:val="both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５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発電施設の設置確認表</w:t>
      </w:r>
    </w:p>
    <w:p>
      <w:pPr>
        <w:pStyle w:val="0"/>
        <w:widowControl w:val="0"/>
        <w:autoSpaceDE w:val="0"/>
        <w:autoSpaceDN w:val="0"/>
        <w:adjustRightInd w:val="0"/>
        <w:ind w:left="267" w:hanging="267"/>
        <w:jc w:val="both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６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その他市長が必要と認めるもの</w:t>
      </w:r>
    </w:p>
    <w:p>
      <w:pPr>
        <w:pStyle w:val="0"/>
        <w:autoSpaceDE w:val="0"/>
        <w:autoSpaceDN w:val="0"/>
        <w:adjustRightInd w:val="0"/>
        <w:ind w:left="284" w:hanging="284"/>
        <w:jc w:val="both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２　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  <w:u w:val="none" w:color="auto"/>
        </w:rPr>
        <w:t>大規模発電施設（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出力が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50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ｋＷ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以上の施設）の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  <w:u w:val="none" w:color="auto"/>
        </w:rPr>
        <w:t>設置事業を行う事業者は、次に掲げる書類を添付すること。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位置図（縮尺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30,000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～１／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2,500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発電施設設計図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法人の登記事項証明書（事業者が法人の場合に限る。）</w:t>
      </w:r>
    </w:p>
    <w:p>
      <w:pPr>
        <w:pStyle w:val="0"/>
        <w:autoSpaceDE w:val="0"/>
        <w:autoSpaceDN w:val="0"/>
        <w:adjustRightInd w:val="0"/>
        <w:ind w:firstLine="243" w:firstLineChars="100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公図の写し（地番、所有者を記入すること。）（縮尺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600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）</w:t>
      </w:r>
    </w:p>
    <w:p>
      <w:pPr>
        <w:pStyle w:val="0"/>
        <w:autoSpaceDE w:val="0"/>
        <w:autoSpaceDN w:val="0"/>
        <w:adjustRightInd w:val="0"/>
        <w:ind w:left="485" w:hanging="485" w:hangingChars="200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５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土地利用計画平面図（設置区域が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ｍ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以上で、土砂の採掘、埋立等、土地の形態変更を伴う場合に限る。）（縮尺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500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）</w:t>
      </w:r>
    </w:p>
    <w:p>
      <w:pPr>
        <w:pStyle w:val="0"/>
        <w:autoSpaceDE w:val="0"/>
        <w:autoSpaceDN w:val="0"/>
        <w:adjustRightInd w:val="0"/>
        <w:ind w:leftChars="0" w:rightChars="0" w:hanging="540" w:hangingChars="225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６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土地利用計画縦断図（設置区域が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ｍ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以上で、土砂の採掘、埋立等、土地の形態変更を伴う場合に限る。）（縮尺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200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）</w:t>
      </w:r>
    </w:p>
    <w:p>
      <w:pPr>
        <w:pStyle w:val="0"/>
        <w:autoSpaceDE w:val="0"/>
        <w:autoSpaceDN w:val="0"/>
        <w:adjustRightInd w:val="0"/>
        <w:ind w:left="540" w:leftChars="100" w:rightChars="0" w:hanging="300" w:hangingChars="125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７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土地利用計画横断図（設置区域が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ｍ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以上で、土砂の採掘、埋立等、土地の形態変更を伴う場合に限る。）（縮尺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200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）</w:t>
      </w:r>
    </w:p>
    <w:p>
      <w:pPr>
        <w:pStyle w:val="0"/>
        <w:autoSpaceDE w:val="0"/>
        <w:autoSpaceDN w:val="0"/>
        <w:adjustRightInd w:val="0"/>
        <w:ind w:left="485" w:hanging="485" w:hangingChars="200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８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排水計画平面図（設置区域が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ｍ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以上で、土砂の採掘、埋立等、土地の形態変更を伴う場合に限る。）（縮尺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500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）</w:t>
      </w:r>
    </w:p>
    <w:p>
      <w:pPr>
        <w:pStyle w:val="0"/>
        <w:autoSpaceDE w:val="0"/>
        <w:autoSpaceDN w:val="0"/>
        <w:adjustRightInd w:val="0"/>
        <w:ind w:left="485" w:hanging="485" w:hangingChars="200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９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排水構造図（設置区域が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ｍ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以上で、土砂の採掘、埋立等、土地の形態変更を伴う場合に限る。）</w:t>
      </w:r>
    </w:p>
    <w:p>
      <w:pPr>
        <w:pStyle w:val="0"/>
        <w:autoSpaceDE w:val="0"/>
        <w:autoSpaceDN w:val="0"/>
        <w:adjustRightInd w:val="0"/>
        <w:ind w:left="485" w:hanging="485" w:hangingChars="200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(10)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近隣関係者及び区長への事業説明結果報告書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trike w:val="0"/>
          <w:color w:val="000000"/>
          <w:kern w:val="0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(11)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発電施設の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  <w:u w:val="none" w:color="auto"/>
        </w:rPr>
        <w:t>設置確認表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(12)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　その他市長が必要と認めるもの</w:t>
      </w:r>
    </w:p>
    <w:sectPr>
      <w:headerReference r:id="rId5" w:type="default"/>
      <w:pgSz w:w="11906" w:h="16838"/>
      <w:pgMar w:top="1020" w:right="1020" w:bottom="1020" w:left="1247" w:header="851" w:footer="992" w:gutter="0"/>
      <w:cols w:space="720"/>
      <w:textDirection w:val="lrTb"/>
      <w:docGrid w:type="linesAndChars" w:linePitch="34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2</Pages>
  <Words>48</Words>
  <Characters>821</Characters>
  <Application>JUST Note</Application>
  <Lines>732</Lines>
  <Paragraphs>61</Paragraphs>
  <Company>南知多町役場</Company>
  <CharactersWithSpaces>972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南知多町役場</dc:creator>
  <cp:lastModifiedBy>竹内　健</cp:lastModifiedBy>
  <cp:lastPrinted>2018-09-14T08:14:43Z</cp:lastPrinted>
  <dcterms:created xsi:type="dcterms:W3CDTF">2018-07-09T10:10:00Z</dcterms:created>
  <dcterms:modified xsi:type="dcterms:W3CDTF">2018-10-30T04:24:15Z</dcterms:modified>
  <cp:revision>36</cp:revision>
</cp:coreProperties>
</file>