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様式第１（第６条関係）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00" w:lineRule="exact"/>
        <w:jc w:val="center"/>
        <w:rPr>
          <w:rFonts w:hint="default"/>
          <w:b w:val="1"/>
          <w:color w:val="000000"/>
          <w:sz w:val="28"/>
        </w:rPr>
      </w:pPr>
      <w:r>
        <w:rPr>
          <w:rFonts w:hint="eastAsia" w:ascii="Century" w:hAnsi="Century" w:eastAsia="ＭＳ 明朝"/>
          <w:b w:val="1"/>
          <w:color w:val="000000"/>
          <w:kern w:val="2"/>
          <w:sz w:val="28"/>
        </w:rPr>
        <w:t>常滑市ホームページバナー広告取扱業務申込書</w:t>
      </w:r>
    </w:p>
    <w:p>
      <w:pPr>
        <w:pStyle w:val="0"/>
        <w:spacing w:line="260" w:lineRule="exact"/>
        <w:jc w:val="center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jc w:val="center"/>
        <w:rPr>
          <w:rFonts w:hint="default"/>
          <w:color w:val="000000"/>
          <w:sz w:val="24"/>
        </w:rPr>
      </w:pPr>
      <w:bookmarkStart w:id="0" w:name="_GoBack"/>
      <w:bookmarkEnd w:id="0"/>
    </w:p>
    <w:p>
      <w:pPr>
        <w:pStyle w:val="0"/>
        <w:spacing w:line="260" w:lineRule="exact"/>
        <w:jc w:val="right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年　　月　　日</w:t>
      </w: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（あて先）常滑市長</w:t>
      </w: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ind w:firstLine="3123" w:firstLineChars="1487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申込者</w:t>
      </w:r>
    </w:p>
    <w:p>
      <w:pPr>
        <w:pStyle w:val="0"/>
        <w:spacing w:line="260" w:lineRule="exact"/>
        <w:ind w:firstLine="3140" w:firstLineChars="1495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（住所又は所在地）</w:t>
      </w:r>
    </w:p>
    <w:p>
      <w:pPr>
        <w:pStyle w:val="0"/>
        <w:spacing w:line="260" w:lineRule="exact"/>
        <w:jc w:val="both"/>
        <w:rPr>
          <w:rFonts w:hint="default"/>
          <w:color w:val="000000"/>
          <w:kern w:val="0"/>
          <w:sz w:val="24"/>
        </w:rPr>
      </w:pPr>
      <w:r>
        <w:rPr>
          <w:rFonts w:hint="eastAsia" w:ascii="Century" w:hAnsi="Century" w:eastAsia="ＭＳ 明朝"/>
          <w:color w:val="000000"/>
          <w:kern w:val="0"/>
          <w:sz w:val="24"/>
        </w:rPr>
        <w:t>　　　　　　　　　　　　　　　　</w:t>
      </w:r>
    </w:p>
    <w:p>
      <w:pPr>
        <w:pStyle w:val="0"/>
        <w:spacing w:line="260" w:lineRule="exact"/>
        <w:jc w:val="both"/>
        <w:rPr>
          <w:rFonts w:hint="default"/>
          <w:color w:val="000000"/>
          <w:kern w:val="0"/>
          <w:sz w:val="24"/>
        </w:rPr>
      </w:pPr>
    </w:p>
    <w:p>
      <w:pPr>
        <w:pStyle w:val="0"/>
        <w:spacing w:line="260" w:lineRule="exact"/>
        <w:ind w:firstLine="3135" w:firstLineChars="1493"/>
        <w:jc w:val="both"/>
        <w:rPr>
          <w:rFonts w:hint="default"/>
          <w:color w:val="000000"/>
          <w:kern w:val="0"/>
          <w:sz w:val="24"/>
        </w:rPr>
      </w:pPr>
      <w:r>
        <w:rPr>
          <w:rFonts w:hint="eastAsia" w:ascii="Century" w:hAnsi="Century" w:eastAsia="ＭＳ 明朝"/>
          <w:color w:val="000000"/>
          <w:kern w:val="0"/>
          <w:sz w:val="24"/>
        </w:rPr>
        <w:t>（名称又は氏名及び代表者氏名）</w:t>
      </w:r>
    </w:p>
    <w:p>
      <w:pPr>
        <w:pStyle w:val="0"/>
        <w:spacing w:line="260" w:lineRule="exact"/>
        <w:ind w:firstLine="3135" w:firstLineChars="1493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0"/>
          <w:sz w:val="24"/>
        </w:rPr>
        <w:t>　</w:t>
      </w:r>
    </w:p>
    <w:p>
      <w:pPr>
        <w:pStyle w:val="0"/>
        <w:spacing w:line="260" w:lineRule="exact"/>
        <w:ind w:firstLine="3759" w:firstLineChars="1790"/>
        <w:jc w:val="both"/>
        <w:rPr>
          <w:rFonts w:hint="default"/>
          <w:color w:val="000000"/>
          <w:kern w:val="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　　　　　　　　　　　</w:t>
      </w:r>
      <w:r>
        <w:rPr>
          <w:rFonts w:hint="eastAsia" w:ascii="Century" w:hAnsi="Century" w:eastAsia="ＭＳ 明朝"/>
          <w:color w:val="000000"/>
          <w:kern w:val="0"/>
          <w:sz w:val="24"/>
        </w:rPr>
        <w:t>㊞</w:t>
      </w: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次のとおり、常滑市ホームページバナー広告取扱業務を申込みます。</w:t>
      </w: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p>
      <w:pPr>
        <w:pStyle w:val="0"/>
        <w:spacing w:line="260" w:lineRule="exact"/>
        <w:jc w:val="both"/>
        <w:rPr>
          <w:rFonts w:hint="default"/>
          <w:color w:val="000000"/>
          <w:sz w:val="24"/>
        </w:rPr>
      </w:pPr>
    </w:p>
    <w:tbl>
      <w:tblPr>
        <w:tblStyle w:val="11"/>
        <w:tblW w:w="9399" w:type="dxa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lastRow="0" w:firstColumn="1" w:lastColumn="0" w:noHBand="0" w:noVBand="1" w:val="04A0"/>
      </w:tblPr>
      <w:tblGrid>
        <w:gridCol w:w="2892"/>
        <w:gridCol w:w="6507"/>
      </w:tblGrid>
      <w:tr>
        <w:trPr>
          <w:cantSplit/>
          <w:trHeight w:val="1102" w:hRule="atLeast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担当者氏名</w:t>
            </w:r>
          </w:p>
        </w:tc>
        <w:tc>
          <w:tcPr>
            <w:tcW w:w="65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電話番号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698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ＦＡＸ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>
          <w:cantSplit/>
          <w:trHeight w:val="694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電子メール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1692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入札額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color w:val="000000"/>
                <w:sz w:val="24"/>
                <w:u w:val="single" w:color="auto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　　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4"/>
                <w:u w:val="single" w:color="auto"/>
              </w:rPr>
              <w:t>　　　　　　　　　　円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（消費税相当額除く）</w:t>
            </w:r>
          </w:p>
        </w:tc>
      </w:tr>
      <w:tr>
        <w:trPr>
          <w:cantSplit/>
          <w:trHeight w:val="2668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提出書類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left="542" w:hanging="420" w:hangingChars="2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１　法人登記に係る現在事項全部証明書（個人事業主の場合は住民票の写し）</w:t>
            </w:r>
          </w:p>
          <w:p>
            <w:pPr>
              <w:pStyle w:val="0"/>
              <w:spacing w:line="260" w:lineRule="exact"/>
              <w:ind w:left="542" w:hanging="420" w:hangingChars="2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２　住所を有する市町村の市町村税（法人市民税又は個人）の納税証明書（市外の事業所等のみ）</w:t>
            </w:r>
          </w:p>
          <w:p>
            <w:pPr>
              <w:pStyle w:val="0"/>
              <w:spacing w:line="260" w:lineRule="exact"/>
              <w:ind w:left="542" w:hanging="420" w:hangingChars="2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３　事業概要（パンフレットなど、個人事業主の場合は、事業主の身分証明書）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※　証明書等については、発行日から３カ月以内のも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　　の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widowControl w:val="1"/>
        <w:autoSpaceDE w:val="1"/>
        <w:autoSpaceDN w:val="1"/>
        <w:jc w:val="left"/>
        <w:rPr>
          <w:rFonts w:hint="default"/>
        </w:rPr>
      </w:pPr>
    </w:p>
    <w:sectPr>
      <w:footerReference r:id="rId5" w:type="default"/>
      <w:pgSz w:w="11906" w:h="16838"/>
      <w:pgMar w:top="1134" w:right="1134" w:bottom="1134" w:left="1417" w:header="567" w:footer="284" w:gutter="0"/>
      <w:cols w:space="720"/>
      <w:textDirection w:val="lrTb"/>
      <w:docGrid w:type="linesAndChars" w:linePitch="364" w:charSpace="55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6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286</TotalTime>
  <Pages>1</Pages>
  <Words>0</Words>
  <Characters>274</Characters>
  <Application>JUST Note</Application>
  <Lines>43</Lines>
  <Paragraphs>23</Paragraphs>
  <Company>商品システム開発室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秘書広報１</cp:lastModifiedBy>
  <cp:lastPrinted>2017-05-16T16:06:00Z</cp:lastPrinted>
  <dcterms:created xsi:type="dcterms:W3CDTF">2017-04-05T10:30:00Z</dcterms:created>
  <dcterms:modified xsi:type="dcterms:W3CDTF">2021-03-09T05:47:45Z</dcterms:modified>
  <cp:revision>7</cp:revision>
</cp:coreProperties>
</file>