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6A921" w14:textId="77777777" w:rsidR="00233EB6" w:rsidRPr="00F84705" w:rsidRDefault="00BB05FF">
      <w:pPr>
        <w:jc w:val="center"/>
        <w:rPr>
          <w:rFonts w:ascii="BIZ UDゴシック" w:eastAsia="BIZ UDゴシック" w:hAnsi="BIZ UDゴシック"/>
          <w:sz w:val="28"/>
        </w:rPr>
      </w:pPr>
      <w:r w:rsidRPr="00F84705">
        <w:rPr>
          <w:rFonts w:ascii="BIZ UDゴシック" w:eastAsia="BIZ UDゴシック" w:hAnsi="BIZ UDゴシック" w:hint="eastAsia"/>
          <w:sz w:val="28"/>
        </w:rPr>
        <w:t>軽度者に係る福祉用具貸与例外給付確認申請書</w:t>
      </w:r>
    </w:p>
    <w:p w14:paraId="36D34116" w14:textId="77777777" w:rsidR="00233EB6" w:rsidRPr="0088183B" w:rsidRDefault="00BB05FF">
      <w:pPr>
        <w:rPr>
          <w:rFonts w:ascii="BIZ UDゴシック" w:eastAsia="BIZ UDゴシック" w:hAnsi="BIZ UDゴシック"/>
          <w:szCs w:val="22"/>
        </w:rPr>
      </w:pPr>
      <w:r w:rsidRPr="0088183B">
        <w:rPr>
          <w:rFonts w:ascii="BIZ UDゴシック" w:eastAsia="BIZ UDゴシック" w:hAnsi="BIZ UDゴシック" w:hint="eastAsia"/>
          <w:szCs w:val="22"/>
        </w:rPr>
        <w:t>常滑市長　様</w:t>
      </w:r>
    </w:p>
    <w:p w14:paraId="6174CA9F" w14:textId="079F2F4E" w:rsidR="00233EB6" w:rsidRPr="0088183B" w:rsidRDefault="00BB05FF">
      <w:pPr>
        <w:rPr>
          <w:rFonts w:ascii="BIZ UDゴシック" w:eastAsia="BIZ UDゴシック" w:hAnsi="BIZ UDゴシック"/>
          <w:szCs w:val="22"/>
        </w:rPr>
      </w:pPr>
      <w:r w:rsidRPr="0088183B">
        <w:rPr>
          <w:rFonts w:ascii="BIZ UDゴシック" w:eastAsia="BIZ UDゴシック" w:hAnsi="BIZ UDゴシック" w:hint="eastAsia"/>
          <w:szCs w:val="22"/>
        </w:rPr>
        <w:t>次のとおり申請します。</w:t>
      </w:r>
    </w:p>
    <w:tbl>
      <w:tblPr>
        <w:tblStyle w:val="ab"/>
        <w:tblW w:w="9747" w:type="dxa"/>
        <w:tblLayout w:type="fixed"/>
        <w:tblLook w:val="04A0" w:firstRow="1" w:lastRow="0" w:firstColumn="1" w:lastColumn="0" w:noHBand="0" w:noVBand="1"/>
      </w:tblPr>
      <w:tblGrid>
        <w:gridCol w:w="392"/>
        <w:gridCol w:w="1276"/>
        <w:gridCol w:w="425"/>
        <w:gridCol w:w="2410"/>
        <w:gridCol w:w="425"/>
        <w:gridCol w:w="425"/>
        <w:gridCol w:w="1276"/>
        <w:gridCol w:w="311"/>
        <w:gridCol w:w="312"/>
        <w:gridCol w:w="312"/>
        <w:gridCol w:w="312"/>
        <w:gridCol w:w="312"/>
        <w:gridCol w:w="311"/>
        <w:gridCol w:w="312"/>
        <w:gridCol w:w="312"/>
        <w:gridCol w:w="312"/>
        <w:gridCol w:w="312"/>
      </w:tblGrid>
      <w:tr w:rsidR="00233EB6" w:rsidRPr="00F84705" w14:paraId="19828FF8" w14:textId="77777777" w:rsidTr="0094459D">
        <w:trPr>
          <w:cantSplit/>
          <w:trHeight w:val="454"/>
        </w:trPr>
        <w:tc>
          <w:tcPr>
            <w:tcW w:w="5353" w:type="dxa"/>
            <w:gridSpan w:val="6"/>
            <w:tcBorders>
              <w:top w:val="nil"/>
              <w:left w:val="nil"/>
              <w:bottom w:val="single" w:sz="12" w:space="0" w:color="auto"/>
              <w:right w:val="single" w:sz="12" w:space="0" w:color="auto"/>
            </w:tcBorders>
            <w:textDirection w:val="tbRlV"/>
            <w:vAlign w:val="center"/>
          </w:tcPr>
          <w:p w14:paraId="588E299A" w14:textId="77777777" w:rsidR="00233EB6" w:rsidRPr="00F84705" w:rsidRDefault="00233EB6">
            <w:pPr>
              <w:rPr>
                <w:rFonts w:ascii="BIZ UDゴシック" w:eastAsia="BIZ UDゴシック" w:hAnsi="BIZ UDゴシック"/>
                <w:sz w:val="21"/>
              </w:rPr>
            </w:pPr>
          </w:p>
        </w:tc>
        <w:tc>
          <w:tcPr>
            <w:tcW w:w="1276" w:type="dxa"/>
            <w:tcBorders>
              <w:top w:val="single" w:sz="12" w:space="0" w:color="auto"/>
              <w:left w:val="single" w:sz="12" w:space="0" w:color="auto"/>
            </w:tcBorders>
            <w:vAlign w:val="center"/>
          </w:tcPr>
          <w:p w14:paraId="60DECBBD" w14:textId="77777777" w:rsidR="00233EB6" w:rsidRPr="00F84705" w:rsidRDefault="00BB05FF">
            <w:pPr>
              <w:jc w:val="center"/>
              <w:rPr>
                <w:rFonts w:ascii="BIZ UDゴシック" w:eastAsia="BIZ UDゴシック" w:hAnsi="BIZ UDゴシック"/>
                <w:sz w:val="21"/>
              </w:rPr>
            </w:pPr>
            <w:r w:rsidRPr="00F84705">
              <w:rPr>
                <w:rFonts w:ascii="BIZ UDゴシック" w:eastAsia="BIZ UDゴシック" w:hAnsi="BIZ UDゴシック" w:hint="eastAsia"/>
                <w:sz w:val="21"/>
              </w:rPr>
              <w:t>申請年月日</w:t>
            </w:r>
          </w:p>
        </w:tc>
        <w:tc>
          <w:tcPr>
            <w:tcW w:w="3118" w:type="dxa"/>
            <w:gridSpan w:val="10"/>
            <w:tcBorders>
              <w:top w:val="single" w:sz="12" w:space="0" w:color="auto"/>
              <w:right w:val="single" w:sz="12" w:space="0" w:color="auto"/>
            </w:tcBorders>
            <w:vAlign w:val="center"/>
          </w:tcPr>
          <w:p w14:paraId="5E3B06D9" w14:textId="2C0F309B" w:rsidR="00233EB6" w:rsidRPr="00F84705" w:rsidRDefault="00BB05FF">
            <w:pPr>
              <w:ind w:firstLineChars="300" w:firstLine="633"/>
              <w:rPr>
                <w:rFonts w:ascii="BIZ UDゴシック" w:eastAsia="BIZ UDゴシック" w:hAnsi="BIZ UDゴシック"/>
                <w:sz w:val="21"/>
              </w:rPr>
            </w:pPr>
            <w:r w:rsidRPr="00F84705">
              <w:rPr>
                <w:rFonts w:ascii="BIZ UDゴシック" w:eastAsia="BIZ UDゴシック" w:hAnsi="BIZ UDゴシック" w:hint="eastAsia"/>
                <w:sz w:val="21"/>
              </w:rPr>
              <w:t xml:space="preserve">　　年</w:t>
            </w:r>
            <w:r w:rsidR="00F84705">
              <w:rPr>
                <w:rFonts w:ascii="BIZ UDゴシック" w:eastAsia="BIZ UDゴシック" w:hAnsi="BIZ UDゴシック" w:hint="eastAsia"/>
                <w:sz w:val="21"/>
              </w:rPr>
              <w:t xml:space="preserve">　</w:t>
            </w:r>
            <w:r w:rsidRPr="00F84705">
              <w:rPr>
                <w:rFonts w:ascii="BIZ UDゴシック" w:eastAsia="BIZ UDゴシック" w:hAnsi="BIZ UDゴシック" w:hint="eastAsia"/>
                <w:sz w:val="21"/>
              </w:rPr>
              <w:t xml:space="preserve">　</w:t>
            </w:r>
            <w:r w:rsidR="00F84705">
              <w:rPr>
                <w:rFonts w:ascii="BIZ UDゴシック" w:eastAsia="BIZ UDゴシック" w:hAnsi="BIZ UDゴシック" w:hint="eastAsia"/>
                <w:sz w:val="21"/>
              </w:rPr>
              <w:t xml:space="preserve"> </w:t>
            </w:r>
            <w:r w:rsidRPr="00F84705">
              <w:rPr>
                <w:rFonts w:ascii="BIZ UDゴシック" w:eastAsia="BIZ UDゴシック" w:hAnsi="BIZ UDゴシック" w:hint="eastAsia"/>
                <w:sz w:val="21"/>
              </w:rPr>
              <w:t>月</w:t>
            </w:r>
            <w:r w:rsidR="00F84705">
              <w:rPr>
                <w:rFonts w:ascii="BIZ UDゴシック" w:eastAsia="BIZ UDゴシック" w:hAnsi="BIZ UDゴシック" w:hint="eastAsia"/>
                <w:sz w:val="21"/>
              </w:rPr>
              <w:t xml:space="preserve"> </w:t>
            </w:r>
            <w:r w:rsidRPr="00F84705">
              <w:rPr>
                <w:rFonts w:ascii="BIZ UDゴシック" w:eastAsia="BIZ UDゴシック" w:hAnsi="BIZ UDゴシック" w:hint="eastAsia"/>
                <w:sz w:val="21"/>
              </w:rPr>
              <w:t xml:space="preserve">　　日</w:t>
            </w:r>
          </w:p>
        </w:tc>
      </w:tr>
      <w:tr w:rsidR="00233EB6" w:rsidRPr="00F84705" w14:paraId="374C156B" w14:textId="77777777" w:rsidTr="00F84705">
        <w:trPr>
          <w:trHeight w:val="120"/>
        </w:trPr>
        <w:tc>
          <w:tcPr>
            <w:tcW w:w="392" w:type="dxa"/>
            <w:vMerge w:val="restart"/>
            <w:tcBorders>
              <w:top w:val="single" w:sz="12" w:space="0" w:color="auto"/>
              <w:left w:val="single" w:sz="12" w:space="0" w:color="auto"/>
            </w:tcBorders>
            <w:vAlign w:val="center"/>
          </w:tcPr>
          <w:p w14:paraId="40D9EE77" w14:textId="77777777" w:rsidR="00233EB6" w:rsidRPr="00F84705" w:rsidRDefault="00BB05FF" w:rsidP="00F84705">
            <w:pPr>
              <w:jc w:val="center"/>
              <w:rPr>
                <w:rFonts w:ascii="BIZ UDゴシック" w:eastAsia="BIZ UDゴシック" w:hAnsi="BIZ UDゴシック"/>
                <w:sz w:val="21"/>
              </w:rPr>
            </w:pPr>
            <w:r w:rsidRPr="00F84705">
              <w:rPr>
                <w:rFonts w:ascii="BIZ UDゴシック" w:eastAsia="BIZ UDゴシック" w:hAnsi="BIZ UDゴシック" w:hint="eastAsia"/>
                <w:sz w:val="21"/>
              </w:rPr>
              <w:t>被保険者</w:t>
            </w:r>
          </w:p>
        </w:tc>
        <w:tc>
          <w:tcPr>
            <w:tcW w:w="1276" w:type="dxa"/>
            <w:tcBorders>
              <w:top w:val="single" w:sz="12" w:space="0" w:color="auto"/>
              <w:bottom w:val="dashed" w:sz="4" w:space="0" w:color="auto"/>
            </w:tcBorders>
            <w:vAlign w:val="center"/>
          </w:tcPr>
          <w:p w14:paraId="039E2F1D" w14:textId="77777777" w:rsidR="00233EB6" w:rsidRPr="00F84705" w:rsidRDefault="00BB05FF">
            <w:pPr>
              <w:jc w:val="center"/>
              <w:rPr>
                <w:rFonts w:ascii="BIZ UDゴシック" w:eastAsia="BIZ UDゴシック" w:hAnsi="BIZ UDゴシック"/>
                <w:sz w:val="21"/>
              </w:rPr>
            </w:pPr>
            <w:r w:rsidRPr="00F84705">
              <w:rPr>
                <w:rFonts w:ascii="BIZ UDゴシック" w:eastAsia="BIZ UDゴシック" w:hAnsi="BIZ UDゴシック" w:hint="eastAsia"/>
                <w:sz w:val="21"/>
              </w:rPr>
              <w:t>フリガナ</w:t>
            </w:r>
          </w:p>
        </w:tc>
        <w:tc>
          <w:tcPr>
            <w:tcW w:w="3685" w:type="dxa"/>
            <w:gridSpan w:val="4"/>
            <w:tcBorders>
              <w:top w:val="single" w:sz="12" w:space="0" w:color="auto"/>
              <w:bottom w:val="dashed" w:sz="4" w:space="0" w:color="auto"/>
            </w:tcBorders>
          </w:tcPr>
          <w:p w14:paraId="668223E1" w14:textId="77777777" w:rsidR="00233EB6" w:rsidRPr="00F84705" w:rsidRDefault="00233EB6">
            <w:pPr>
              <w:rPr>
                <w:rFonts w:ascii="BIZ UDゴシック" w:eastAsia="BIZ UDゴシック" w:hAnsi="BIZ UDゴシック"/>
                <w:sz w:val="21"/>
              </w:rPr>
            </w:pPr>
          </w:p>
        </w:tc>
        <w:tc>
          <w:tcPr>
            <w:tcW w:w="1276" w:type="dxa"/>
            <w:vMerge w:val="restart"/>
            <w:vAlign w:val="center"/>
          </w:tcPr>
          <w:p w14:paraId="29A75F5B" w14:textId="77777777" w:rsidR="00233EB6" w:rsidRPr="00F84705" w:rsidRDefault="00BB05FF">
            <w:pPr>
              <w:jc w:val="center"/>
              <w:rPr>
                <w:rFonts w:ascii="BIZ UDゴシック" w:eastAsia="BIZ UDゴシック" w:hAnsi="BIZ UDゴシック"/>
                <w:sz w:val="21"/>
              </w:rPr>
            </w:pPr>
            <w:r w:rsidRPr="00F84705">
              <w:rPr>
                <w:rFonts w:ascii="BIZ UDゴシック" w:eastAsia="BIZ UDゴシック" w:hAnsi="BIZ UDゴシック" w:hint="eastAsia"/>
                <w:sz w:val="21"/>
              </w:rPr>
              <w:t>被保険者</w:t>
            </w:r>
          </w:p>
          <w:p w14:paraId="15020020" w14:textId="77777777" w:rsidR="00233EB6" w:rsidRPr="00F84705" w:rsidRDefault="00BB05FF">
            <w:pPr>
              <w:jc w:val="center"/>
              <w:rPr>
                <w:rFonts w:ascii="BIZ UDゴシック" w:eastAsia="BIZ UDゴシック" w:hAnsi="BIZ UDゴシック"/>
                <w:sz w:val="21"/>
              </w:rPr>
            </w:pPr>
            <w:r w:rsidRPr="00F84705">
              <w:rPr>
                <w:rFonts w:ascii="BIZ UDゴシック" w:eastAsia="BIZ UDゴシック" w:hAnsi="BIZ UDゴシック" w:hint="eastAsia"/>
                <w:sz w:val="21"/>
              </w:rPr>
              <w:t>番　　号</w:t>
            </w:r>
          </w:p>
        </w:tc>
        <w:tc>
          <w:tcPr>
            <w:tcW w:w="311" w:type="dxa"/>
            <w:vMerge w:val="restart"/>
            <w:tcBorders>
              <w:right w:val="dashed" w:sz="4" w:space="0" w:color="auto"/>
            </w:tcBorders>
            <w:vAlign w:val="center"/>
          </w:tcPr>
          <w:p w14:paraId="08CB8BD8" w14:textId="77777777" w:rsidR="00233EB6" w:rsidRPr="00F84705" w:rsidRDefault="00BB05FF" w:rsidP="0003033A">
            <w:pPr>
              <w:jc w:val="center"/>
              <w:rPr>
                <w:rFonts w:ascii="BIZ UDゴシック" w:eastAsia="BIZ UDゴシック" w:hAnsi="BIZ UDゴシック"/>
              </w:rPr>
            </w:pPr>
            <w:r w:rsidRPr="00F84705">
              <w:rPr>
                <w:rFonts w:ascii="BIZ UDゴシック" w:eastAsia="BIZ UDゴシック" w:hAnsi="BIZ UDゴシック" w:hint="eastAsia"/>
              </w:rPr>
              <w:t>0</w:t>
            </w:r>
          </w:p>
        </w:tc>
        <w:tc>
          <w:tcPr>
            <w:tcW w:w="312" w:type="dxa"/>
            <w:vMerge w:val="restart"/>
            <w:tcBorders>
              <w:left w:val="dashed" w:sz="4" w:space="0" w:color="auto"/>
              <w:right w:val="dashed" w:sz="4" w:space="0" w:color="auto"/>
            </w:tcBorders>
            <w:vAlign w:val="center"/>
          </w:tcPr>
          <w:p w14:paraId="03C08423" w14:textId="77777777" w:rsidR="00233EB6" w:rsidRPr="00F84705" w:rsidRDefault="00BB05FF" w:rsidP="0003033A">
            <w:pPr>
              <w:jc w:val="center"/>
              <w:rPr>
                <w:rFonts w:ascii="BIZ UDゴシック" w:eastAsia="BIZ UDゴシック" w:hAnsi="BIZ UDゴシック"/>
              </w:rPr>
            </w:pPr>
            <w:r w:rsidRPr="00F84705">
              <w:rPr>
                <w:rFonts w:ascii="BIZ UDゴシック" w:eastAsia="BIZ UDゴシック" w:hAnsi="BIZ UDゴシック" w:hint="eastAsia"/>
              </w:rPr>
              <w:t>0</w:t>
            </w:r>
          </w:p>
        </w:tc>
        <w:tc>
          <w:tcPr>
            <w:tcW w:w="312" w:type="dxa"/>
            <w:vMerge w:val="restart"/>
            <w:tcBorders>
              <w:left w:val="dashed" w:sz="4" w:space="0" w:color="auto"/>
              <w:right w:val="dashed" w:sz="4" w:space="0" w:color="auto"/>
            </w:tcBorders>
            <w:vAlign w:val="center"/>
          </w:tcPr>
          <w:p w14:paraId="0B99DBB4" w14:textId="77777777" w:rsidR="00233EB6" w:rsidRPr="00F84705" w:rsidRDefault="00BB05FF" w:rsidP="0003033A">
            <w:pPr>
              <w:jc w:val="center"/>
              <w:rPr>
                <w:rFonts w:ascii="BIZ UDゴシック" w:eastAsia="BIZ UDゴシック" w:hAnsi="BIZ UDゴシック"/>
              </w:rPr>
            </w:pPr>
            <w:r w:rsidRPr="00F84705">
              <w:rPr>
                <w:rFonts w:ascii="BIZ UDゴシック" w:eastAsia="BIZ UDゴシック" w:hAnsi="BIZ UDゴシック" w:hint="eastAsia"/>
              </w:rPr>
              <w:t>0</w:t>
            </w:r>
          </w:p>
        </w:tc>
        <w:tc>
          <w:tcPr>
            <w:tcW w:w="312" w:type="dxa"/>
            <w:vMerge w:val="restart"/>
            <w:tcBorders>
              <w:left w:val="dashed" w:sz="4" w:space="0" w:color="auto"/>
              <w:right w:val="dashed" w:sz="4" w:space="0" w:color="auto"/>
            </w:tcBorders>
            <w:vAlign w:val="center"/>
          </w:tcPr>
          <w:p w14:paraId="288E4994" w14:textId="77777777" w:rsidR="00233EB6" w:rsidRPr="00F84705" w:rsidRDefault="00BB05FF" w:rsidP="0003033A">
            <w:pPr>
              <w:jc w:val="center"/>
              <w:rPr>
                <w:rFonts w:ascii="BIZ UDゴシック" w:eastAsia="BIZ UDゴシック" w:hAnsi="BIZ UDゴシック"/>
              </w:rPr>
            </w:pPr>
            <w:r w:rsidRPr="00F84705">
              <w:rPr>
                <w:rFonts w:ascii="BIZ UDゴシック" w:eastAsia="BIZ UDゴシック" w:hAnsi="BIZ UDゴシック" w:hint="eastAsia"/>
              </w:rPr>
              <w:t>0</w:t>
            </w:r>
          </w:p>
        </w:tc>
        <w:tc>
          <w:tcPr>
            <w:tcW w:w="312" w:type="dxa"/>
            <w:vMerge w:val="restart"/>
            <w:tcBorders>
              <w:left w:val="dashed" w:sz="4" w:space="0" w:color="auto"/>
              <w:right w:val="dashed" w:sz="4" w:space="0" w:color="auto"/>
            </w:tcBorders>
            <w:vAlign w:val="center"/>
          </w:tcPr>
          <w:p w14:paraId="75A98DA7" w14:textId="77777777" w:rsidR="00233EB6" w:rsidRPr="00F84705" w:rsidRDefault="00233EB6" w:rsidP="0003033A">
            <w:pPr>
              <w:jc w:val="center"/>
              <w:rPr>
                <w:rFonts w:ascii="BIZ UDゴシック" w:eastAsia="BIZ UDゴシック" w:hAnsi="BIZ UDゴシック"/>
              </w:rPr>
            </w:pPr>
          </w:p>
        </w:tc>
        <w:tc>
          <w:tcPr>
            <w:tcW w:w="311" w:type="dxa"/>
            <w:vMerge w:val="restart"/>
            <w:tcBorders>
              <w:left w:val="dashed" w:sz="4" w:space="0" w:color="auto"/>
              <w:right w:val="dashed" w:sz="4" w:space="0" w:color="auto"/>
            </w:tcBorders>
            <w:vAlign w:val="center"/>
          </w:tcPr>
          <w:p w14:paraId="04AC262C" w14:textId="77777777" w:rsidR="00233EB6" w:rsidRPr="00F84705" w:rsidRDefault="00233EB6" w:rsidP="0003033A">
            <w:pPr>
              <w:jc w:val="center"/>
              <w:rPr>
                <w:rFonts w:ascii="BIZ UDゴシック" w:eastAsia="BIZ UDゴシック" w:hAnsi="BIZ UDゴシック"/>
              </w:rPr>
            </w:pPr>
          </w:p>
        </w:tc>
        <w:tc>
          <w:tcPr>
            <w:tcW w:w="312" w:type="dxa"/>
            <w:vMerge w:val="restart"/>
            <w:tcBorders>
              <w:left w:val="dashed" w:sz="4" w:space="0" w:color="auto"/>
              <w:right w:val="dashed" w:sz="4" w:space="0" w:color="auto"/>
            </w:tcBorders>
            <w:vAlign w:val="center"/>
          </w:tcPr>
          <w:p w14:paraId="5B412C0A" w14:textId="77777777" w:rsidR="00233EB6" w:rsidRPr="00F84705" w:rsidRDefault="00233EB6" w:rsidP="0003033A">
            <w:pPr>
              <w:jc w:val="center"/>
              <w:rPr>
                <w:rFonts w:ascii="BIZ UDゴシック" w:eastAsia="BIZ UDゴシック" w:hAnsi="BIZ UDゴシック"/>
              </w:rPr>
            </w:pPr>
          </w:p>
        </w:tc>
        <w:tc>
          <w:tcPr>
            <w:tcW w:w="312" w:type="dxa"/>
            <w:vMerge w:val="restart"/>
            <w:tcBorders>
              <w:left w:val="dashed" w:sz="4" w:space="0" w:color="auto"/>
              <w:right w:val="dashed" w:sz="4" w:space="0" w:color="auto"/>
            </w:tcBorders>
            <w:vAlign w:val="center"/>
          </w:tcPr>
          <w:p w14:paraId="6E437577" w14:textId="77777777" w:rsidR="00233EB6" w:rsidRPr="00F84705" w:rsidRDefault="00233EB6" w:rsidP="0003033A">
            <w:pPr>
              <w:jc w:val="center"/>
              <w:rPr>
                <w:rFonts w:ascii="BIZ UDゴシック" w:eastAsia="BIZ UDゴシック" w:hAnsi="BIZ UDゴシック"/>
              </w:rPr>
            </w:pPr>
          </w:p>
        </w:tc>
        <w:tc>
          <w:tcPr>
            <w:tcW w:w="312" w:type="dxa"/>
            <w:vMerge w:val="restart"/>
            <w:tcBorders>
              <w:left w:val="dashed" w:sz="4" w:space="0" w:color="auto"/>
              <w:right w:val="dashed" w:sz="4" w:space="0" w:color="auto"/>
            </w:tcBorders>
            <w:vAlign w:val="center"/>
          </w:tcPr>
          <w:p w14:paraId="2CFE3D69" w14:textId="77777777" w:rsidR="00233EB6" w:rsidRPr="00F84705" w:rsidRDefault="00233EB6" w:rsidP="0003033A">
            <w:pPr>
              <w:jc w:val="center"/>
              <w:rPr>
                <w:rFonts w:ascii="BIZ UDゴシック" w:eastAsia="BIZ UDゴシック" w:hAnsi="BIZ UDゴシック"/>
              </w:rPr>
            </w:pPr>
          </w:p>
        </w:tc>
        <w:tc>
          <w:tcPr>
            <w:tcW w:w="312" w:type="dxa"/>
            <w:vMerge w:val="restart"/>
            <w:tcBorders>
              <w:left w:val="dashed" w:sz="4" w:space="0" w:color="auto"/>
              <w:right w:val="single" w:sz="12" w:space="0" w:color="auto"/>
            </w:tcBorders>
            <w:vAlign w:val="center"/>
          </w:tcPr>
          <w:p w14:paraId="30869D44" w14:textId="77777777" w:rsidR="00233EB6" w:rsidRPr="00F84705" w:rsidRDefault="00233EB6" w:rsidP="0003033A">
            <w:pPr>
              <w:jc w:val="center"/>
              <w:rPr>
                <w:rFonts w:ascii="BIZ UDゴシック" w:eastAsia="BIZ UDゴシック" w:hAnsi="BIZ UDゴシック"/>
              </w:rPr>
            </w:pPr>
          </w:p>
        </w:tc>
      </w:tr>
      <w:tr w:rsidR="00233EB6" w:rsidRPr="00F84705" w14:paraId="1CE8B888" w14:textId="77777777">
        <w:trPr>
          <w:trHeight w:val="331"/>
        </w:trPr>
        <w:tc>
          <w:tcPr>
            <w:tcW w:w="392" w:type="dxa"/>
            <w:vMerge/>
            <w:tcBorders>
              <w:left w:val="single" w:sz="12" w:space="0" w:color="auto"/>
            </w:tcBorders>
          </w:tcPr>
          <w:p w14:paraId="7CDE69EE" w14:textId="77777777" w:rsidR="00233EB6" w:rsidRPr="00F84705" w:rsidRDefault="00233EB6">
            <w:pPr>
              <w:rPr>
                <w:rFonts w:ascii="BIZ UDゴシック" w:eastAsia="BIZ UDゴシック" w:hAnsi="BIZ UDゴシック"/>
                <w:sz w:val="21"/>
              </w:rPr>
            </w:pPr>
          </w:p>
        </w:tc>
        <w:tc>
          <w:tcPr>
            <w:tcW w:w="1276" w:type="dxa"/>
            <w:vMerge w:val="restart"/>
            <w:tcBorders>
              <w:top w:val="dashed" w:sz="4" w:space="0" w:color="auto"/>
            </w:tcBorders>
            <w:vAlign w:val="center"/>
          </w:tcPr>
          <w:p w14:paraId="7B92DB46" w14:textId="77777777" w:rsidR="00233EB6" w:rsidRPr="00F84705" w:rsidRDefault="00BB05FF">
            <w:pPr>
              <w:jc w:val="center"/>
              <w:rPr>
                <w:rFonts w:ascii="BIZ UDゴシック" w:eastAsia="BIZ UDゴシック" w:hAnsi="BIZ UDゴシック"/>
                <w:sz w:val="21"/>
              </w:rPr>
            </w:pPr>
            <w:r w:rsidRPr="00F84705">
              <w:rPr>
                <w:rFonts w:ascii="BIZ UDゴシック" w:eastAsia="BIZ UDゴシック" w:hAnsi="BIZ UDゴシック" w:hint="eastAsia"/>
                <w:sz w:val="21"/>
              </w:rPr>
              <w:t>氏　名</w:t>
            </w:r>
          </w:p>
        </w:tc>
        <w:tc>
          <w:tcPr>
            <w:tcW w:w="3685" w:type="dxa"/>
            <w:gridSpan w:val="4"/>
            <w:vMerge w:val="restart"/>
            <w:tcBorders>
              <w:top w:val="dashed" w:sz="4" w:space="0" w:color="auto"/>
            </w:tcBorders>
          </w:tcPr>
          <w:p w14:paraId="4BF30A89" w14:textId="77777777" w:rsidR="00233EB6" w:rsidRPr="00F84705" w:rsidRDefault="00233EB6">
            <w:pPr>
              <w:rPr>
                <w:rFonts w:ascii="BIZ UDゴシック" w:eastAsia="BIZ UDゴシック" w:hAnsi="BIZ UDゴシック"/>
                <w:sz w:val="21"/>
              </w:rPr>
            </w:pPr>
          </w:p>
        </w:tc>
        <w:tc>
          <w:tcPr>
            <w:tcW w:w="1276" w:type="dxa"/>
            <w:vMerge/>
            <w:vAlign w:val="center"/>
          </w:tcPr>
          <w:p w14:paraId="45E7F838" w14:textId="77777777" w:rsidR="00233EB6" w:rsidRPr="00F84705" w:rsidRDefault="00233EB6">
            <w:pPr>
              <w:jc w:val="center"/>
              <w:rPr>
                <w:rFonts w:ascii="BIZ UDゴシック" w:eastAsia="BIZ UDゴシック" w:hAnsi="BIZ UDゴシック"/>
                <w:sz w:val="21"/>
              </w:rPr>
            </w:pPr>
          </w:p>
        </w:tc>
        <w:tc>
          <w:tcPr>
            <w:tcW w:w="311" w:type="dxa"/>
            <w:vMerge/>
            <w:tcBorders>
              <w:right w:val="dashed" w:sz="4" w:space="0" w:color="auto"/>
            </w:tcBorders>
            <w:vAlign w:val="center"/>
          </w:tcPr>
          <w:p w14:paraId="6F2A5D00" w14:textId="77777777" w:rsidR="00233EB6" w:rsidRPr="00F84705" w:rsidRDefault="00233EB6">
            <w:pPr>
              <w:jc w:val="center"/>
              <w:rPr>
                <w:rFonts w:ascii="BIZ UDゴシック" w:eastAsia="BIZ UDゴシック" w:hAnsi="BIZ UDゴシック"/>
              </w:rPr>
            </w:pPr>
          </w:p>
        </w:tc>
        <w:tc>
          <w:tcPr>
            <w:tcW w:w="312" w:type="dxa"/>
            <w:vMerge/>
            <w:tcBorders>
              <w:left w:val="dashed" w:sz="4" w:space="0" w:color="auto"/>
              <w:right w:val="dashed" w:sz="4" w:space="0" w:color="auto"/>
            </w:tcBorders>
            <w:vAlign w:val="center"/>
          </w:tcPr>
          <w:p w14:paraId="473EAEFA" w14:textId="77777777" w:rsidR="00233EB6" w:rsidRPr="00F84705" w:rsidRDefault="00233EB6">
            <w:pPr>
              <w:jc w:val="center"/>
              <w:rPr>
                <w:rFonts w:ascii="BIZ UDゴシック" w:eastAsia="BIZ UDゴシック" w:hAnsi="BIZ UDゴシック"/>
              </w:rPr>
            </w:pPr>
          </w:p>
        </w:tc>
        <w:tc>
          <w:tcPr>
            <w:tcW w:w="312" w:type="dxa"/>
            <w:vMerge/>
            <w:tcBorders>
              <w:left w:val="dashed" w:sz="4" w:space="0" w:color="auto"/>
              <w:right w:val="dashed" w:sz="4" w:space="0" w:color="auto"/>
            </w:tcBorders>
            <w:vAlign w:val="center"/>
          </w:tcPr>
          <w:p w14:paraId="4ACB8EE7" w14:textId="77777777" w:rsidR="00233EB6" w:rsidRPr="00F84705" w:rsidRDefault="00233EB6">
            <w:pPr>
              <w:jc w:val="center"/>
              <w:rPr>
                <w:rFonts w:ascii="BIZ UDゴシック" w:eastAsia="BIZ UDゴシック" w:hAnsi="BIZ UDゴシック"/>
              </w:rPr>
            </w:pPr>
          </w:p>
        </w:tc>
        <w:tc>
          <w:tcPr>
            <w:tcW w:w="312" w:type="dxa"/>
            <w:vMerge/>
            <w:tcBorders>
              <w:left w:val="dashed" w:sz="4" w:space="0" w:color="auto"/>
              <w:right w:val="dashed" w:sz="4" w:space="0" w:color="auto"/>
            </w:tcBorders>
            <w:vAlign w:val="center"/>
          </w:tcPr>
          <w:p w14:paraId="7E3604D6" w14:textId="77777777" w:rsidR="00233EB6" w:rsidRPr="00F84705" w:rsidRDefault="00233EB6">
            <w:pPr>
              <w:jc w:val="center"/>
              <w:rPr>
                <w:rFonts w:ascii="BIZ UDゴシック" w:eastAsia="BIZ UDゴシック" w:hAnsi="BIZ UDゴシック"/>
              </w:rPr>
            </w:pPr>
          </w:p>
        </w:tc>
        <w:tc>
          <w:tcPr>
            <w:tcW w:w="312" w:type="dxa"/>
            <w:vMerge/>
            <w:tcBorders>
              <w:left w:val="dashed" w:sz="4" w:space="0" w:color="auto"/>
              <w:right w:val="dashed" w:sz="4" w:space="0" w:color="auto"/>
            </w:tcBorders>
            <w:vAlign w:val="center"/>
          </w:tcPr>
          <w:p w14:paraId="79648C89" w14:textId="77777777" w:rsidR="00233EB6" w:rsidRPr="00F84705" w:rsidRDefault="00233EB6">
            <w:pPr>
              <w:jc w:val="center"/>
              <w:rPr>
                <w:rFonts w:ascii="BIZ UDゴシック" w:eastAsia="BIZ UDゴシック" w:hAnsi="BIZ UDゴシック"/>
              </w:rPr>
            </w:pPr>
          </w:p>
        </w:tc>
        <w:tc>
          <w:tcPr>
            <w:tcW w:w="311" w:type="dxa"/>
            <w:vMerge/>
            <w:tcBorders>
              <w:left w:val="dashed" w:sz="4" w:space="0" w:color="auto"/>
              <w:right w:val="dashed" w:sz="4" w:space="0" w:color="auto"/>
            </w:tcBorders>
            <w:vAlign w:val="center"/>
          </w:tcPr>
          <w:p w14:paraId="21705B48" w14:textId="77777777" w:rsidR="00233EB6" w:rsidRPr="00F84705" w:rsidRDefault="00233EB6">
            <w:pPr>
              <w:jc w:val="center"/>
              <w:rPr>
                <w:rFonts w:ascii="BIZ UDゴシック" w:eastAsia="BIZ UDゴシック" w:hAnsi="BIZ UDゴシック"/>
              </w:rPr>
            </w:pPr>
          </w:p>
        </w:tc>
        <w:tc>
          <w:tcPr>
            <w:tcW w:w="312" w:type="dxa"/>
            <w:vMerge/>
            <w:tcBorders>
              <w:left w:val="dashed" w:sz="4" w:space="0" w:color="auto"/>
              <w:right w:val="dashed" w:sz="4" w:space="0" w:color="auto"/>
            </w:tcBorders>
            <w:vAlign w:val="center"/>
          </w:tcPr>
          <w:p w14:paraId="6E6AA834" w14:textId="77777777" w:rsidR="00233EB6" w:rsidRPr="00F84705" w:rsidRDefault="00233EB6">
            <w:pPr>
              <w:jc w:val="center"/>
              <w:rPr>
                <w:rFonts w:ascii="BIZ UDゴシック" w:eastAsia="BIZ UDゴシック" w:hAnsi="BIZ UDゴシック"/>
              </w:rPr>
            </w:pPr>
          </w:p>
        </w:tc>
        <w:tc>
          <w:tcPr>
            <w:tcW w:w="312" w:type="dxa"/>
            <w:vMerge/>
            <w:tcBorders>
              <w:left w:val="dashed" w:sz="4" w:space="0" w:color="auto"/>
              <w:right w:val="dashed" w:sz="4" w:space="0" w:color="auto"/>
            </w:tcBorders>
            <w:vAlign w:val="center"/>
          </w:tcPr>
          <w:p w14:paraId="0CC3C4EF" w14:textId="77777777" w:rsidR="00233EB6" w:rsidRPr="00F84705" w:rsidRDefault="00233EB6">
            <w:pPr>
              <w:jc w:val="center"/>
              <w:rPr>
                <w:rFonts w:ascii="BIZ UDゴシック" w:eastAsia="BIZ UDゴシック" w:hAnsi="BIZ UDゴシック"/>
              </w:rPr>
            </w:pPr>
          </w:p>
        </w:tc>
        <w:tc>
          <w:tcPr>
            <w:tcW w:w="312" w:type="dxa"/>
            <w:vMerge/>
            <w:tcBorders>
              <w:left w:val="dashed" w:sz="4" w:space="0" w:color="auto"/>
              <w:right w:val="dashed" w:sz="4" w:space="0" w:color="auto"/>
            </w:tcBorders>
            <w:vAlign w:val="center"/>
          </w:tcPr>
          <w:p w14:paraId="4D66C9FC" w14:textId="77777777" w:rsidR="00233EB6" w:rsidRPr="00F84705" w:rsidRDefault="00233EB6">
            <w:pPr>
              <w:jc w:val="center"/>
              <w:rPr>
                <w:rFonts w:ascii="BIZ UDゴシック" w:eastAsia="BIZ UDゴシック" w:hAnsi="BIZ UDゴシック"/>
              </w:rPr>
            </w:pPr>
          </w:p>
        </w:tc>
        <w:tc>
          <w:tcPr>
            <w:tcW w:w="312" w:type="dxa"/>
            <w:vMerge/>
            <w:tcBorders>
              <w:left w:val="dashed" w:sz="4" w:space="0" w:color="auto"/>
              <w:right w:val="single" w:sz="12" w:space="0" w:color="auto"/>
            </w:tcBorders>
            <w:vAlign w:val="center"/>
          </w:tcPr>
          <w:p w14:paraId="7B5F951F" w14:textId="77777777" w:rsidR="00233EB6" w:rsidRPr="00F84705" w:rsidRDefault="00233EB6">
            <w:pPr>
              <w:jc w:val="center"/>
              <w:rPr>
                <w:rFonts w:ascii="BIZ UDゴシック" w:eastAsia="BIZ UDゴシック" w:hAnsi="BIZ UDゴシック"/>
              </w:rPr>
            </w:pPr>
          </w:p>
        </w:tc>
      </w:tr>
      <w:tr w:rsidR="00233EB6" w:rsidRPr="00F84705" w14:paraId="6AFA7FC8" w14:textId="77777777">
        <w:trPr>
          <w:trHeight w:val="450"/>
        </w:trPr>
        <w:tc>
          <w:tcPr>
            <w:tcW w:w="392" w:type="dxa"/>
            <w:vMerge/>
            <w:tcBorders>
              <w:left w:val="single" w:sz="12" w:space="0" w:color="auto"/>
            </w:tcBorders>
          </w:tcPr>
          <w:p w14:paraId="26FBED09" w14:textId="77777777" w:rsidR="00233EB6" w:rsidRPr="00F84705" w:rsidRDefault="00233EB6">
            <w:pPr>
              <w:rPr>
                <w:rFonts w:ascii="BIZ UDゴシック" w:eastAsia="BIZ UDゴシック" w:hAnsi="BIZ UDゴシック"/>
                <w:sz w:val="21"/>
              </w:rPr>
            </w:pPr>
          </w:p>
        </w:tc>
        <w:tc>
          <w:tcPr>
            <w:tcW w:w="1276" w:type="dxa"/>
            <w:vMerge/>
            <w:vAlign w:val="center"/>
          </w:tcPr>
          <w:p w14:paraId="29C12B84" w14:textId="77777777" w:rsidR="00233EB6" w:rsidRPr="00F84705" w:rsidRDefault="00233EB6">
            <w:pPr>
              <w:jc w:val="center"/>
              <w:rPr>
                <w:rFonts w:ascii="BIZ UDゴシック" w:eastAsia="BIZ UDゴシック" w:hAnsi="BIZ UDゴシック"/>
                <w:sz w:val="21"/>
              </w:rPr>
            </w:pPr>
          </w:p>
        </w:tc>
        <w:tc>
          <w:tcPr>
            <w:tcW w:w="3685" w:type="dxa"/>
            <w:gridSpan w:val="4"/>
            <w:vMerge/>
          </w:tcPr>
          <w:p w14:paraId="72AF3819" w14:textId="77777777" w:rsidR="00233EB6" w:rsidRPr="00F84705" w:rsidRDefault="00233EB6">
            <w:pPr>
              <w:rPr>
                <w:rFonts w:ascii="BIZ UDゴシック" w:eastAsia="BIZ UDゴシック" w:hAnsi="BIZ UDゴシック"/>
                <w:sz w:val="21"/>
              </w:rPr>
            </w:pPr>
          </w:p>
        </w:tc>
        <w:tc>
          <w:tcPr>
            <w:tcW w:w="1276" w:type="dxa"/>
            <w:vAlign w:val="center"/>
          </w:tcPr>
          <w:p w14:paraId="47080C6B" w14:textId="3BE0F62A" w:rsidR="00233EB6" w:rsidRPr="00F84705" w:rsidRDefault="00DC4DBD">
            <w:pPr>
              <w:jc w:val="center"/>
              <w:rPr>
                <w:rFonts w:ascii="BIZ UDゴシック" w:eastAsia="BIZ UDゴシック" w:hAnsi="BIZ UDゴシック"/>
                <w:sz w:val="21"/>
              </w:rPr>
            </w:pPr>
            <w:r>
              <w:rPr>
                <w:rFonts w:ascii="BIZ UDゴシック" w:eastAsia="BIZ UDゴシック" w:hAnsi="BIZ UDゴシック" w:hint="eastAsia"/>
                <w:sz w:val="21"/>
              </w:rPr>
              <w:t>生年月日</w:t>
            </w:r>
          </w:p>
        </w:tc>
        <w:tc>
          <w:tcPr>
            <w:tcW w:w="3118" w:type="dxa"/>
            <w:gridSpan w:val="10"/>
            <w:tcBorders>
              <w:right w:val="single" w:sz="12" w:space="0" w:color="auto"/>
            </w:tcBorders>
            <w:vAlign w:val="center"/>
          </w:tcPr>
          <w:p w14:paraId="1AD15019" w14:textId="65EDB103" w:rsidR="00233EB6" w:rsidRPr="00F84705" w:rsidRDefault="00DC4DBD">
            <w:pPr>
              <w:jc w:val="center"/>
              <w:rPr>
                <w:rFonts w:ascii="BIZ UDゴシック" w:eastAsia="BIZ UDゴシック" w:hAnsi="BIZ UDゴシック"/>
              </w:rPr>
            </w:pPr>
            <w:r w:rsidRPr="00F84705">
              <w:rPr>
                <w:rFonts w:ascii="BIZ UDゴシック" w:eastAsia="BIZ UDゴシック" w:hAnsi="BIZ UDゴシック" w:hint="eastAsia"/>
                <w:sz w:val="21"/>
              </w:rPr>
              <w:t xml:space="preserve">　　　年　　　月　　　日</w:t>
            </w:r>
          </w:p>
        </w:tc>
      </w:tr>
      <w:tr w:rsidR="00233EB6" w:rsidRPr="00F84705" w14:paraId="022E401E" w14:textId="77777777" w:rsidTr="00DC4DBD">
        <w:trPr>
          <w:trHeight w:val="1020"/>
        </w:trPr>
        <w:tc>
          <w:tcPr>
            <w:tcW w:w="392" w:type="dxa"/>
            <w:vMerge/>
            <w:tcBorders>
              <w:left w:val="single" w:sz="12" w:space="0" w:color="auto"/>
            </w:tcBorders>
          </w:tcPr>
          <w:p w14:paraId="7AAFB2ED" w14:textId="77777777" w:rsidR="00233EB6" w:rsidRPr="00F84705" w:rsidRDefault="00233EB6">
            <w:pPr>
              <w:rPr>
                <w:rFonts w:ascii="BIZ UDゴシック" w:eastAsia="BIZ UDゴシック" w:hAnsi="BIZ UDゴシック"/>
                <w:sz w:val="21"/>
              </w:rPr>
            </w:pPr>
          </w:p>
        </w:tc>
        <w:tc>
          <w:tcPr>
            <w:tcW w:w="1276" w:type="dxa"/>
            <w:vAlign w:val="center"/>
          </w:tcPr>
          <w:p w14:paraId="417021F0" w14:textId="77777777" w:rsidR="00233EB6" w:rsidRPr="00F84705" w:rsidRDefault="00BB05FF">
            <w:pPr>
              <w:jc w:val="center"/>
              <w:rPr>
                <w:rFonts w:ascii="BIZ UDゴシック" w:eastAsia="BIZ UDゴシック" w:hAnsi="BIZ UDゴシック"/>
                <w:sz w:val="21"/>
              </w:rPr>
            </w:pPr>
            <w:r w:rsidRPr="00F84705">
              <w:rPr>
                <w:rFonts w:ascii="BIZ UDゴシック" w:eastAsia="BIZ UDゴシック" w:hAnsi="BIZ UDゴシック" w:hint="eastAsia"/>
                <w:sz w:val="21"/>
              </w:rPr>
              <w:t>住　所</w:t>
            </w:r>
          </w:p>
        </w:tc>
        <w:tc>
          <w:tcPr>
            <w:tcW w:w="8079" w:type="dxa"/>
            <w:gridSpan w:val="15"/>
            <w:tcBorders>
              <w:right w:val="single" w:sz="12" w:space="0" w:color="auto"/>
            </w:tcBorders>
          </w:tcPr>
          <w:p w14:paraId="05D2C723" w14:textId="77777777" w:rsidR="00233EB6" w:rsidRPr="00F84705" w:rsidRDefault="00233EB6">
            <w:pPr>
              <w:rPr>
                <w:rFonts w:ascii="BIZ UDゴシック" w:eastAsia="BIZ UDゴシック" w:hAnsi="BIZ UDゴシック"/>
                <w:sz w:val="21"/>
              </w:rPr>
            </w:pPr>
          </w:p>
        </w:tc>
      </w:tr>
      <w:tr w:rsidR="00233EB6" w:rsidRPr="00F84705" w14:paraId="5F464263" w14:textId="77777777" w:rsidTr="00F84705">
        <w:trPr>
          <w:trHeight w:val="454"/>
        </w:trPr>
        <w:tc>
          <w:tcPr>
            <w:tcW w:w="392" w:type="dxa"/>
            <w:vMerge/>
            <w:tcBorders>
              <w:left w:val="single" w:sz="12" w:space="0" w:color="auto"/>
            </w:tcBorders>
          </w:tcPr>
          <w:p w14:paraId="435E6D6E" w14:textId="77777777" w:rsidR="00233EB6" w:rsidRPr="00F84705" w:rsidRDefault="00233EB6">
            <w:pPr>
              <w:rPr>
                <w:rFonts w:ascii="BIZ UDゴシック" w:eastAsia="BIZ UDゴシック" w:hAnsi="BIZ UDゴシック"/>
                <w:sz w:val="21"/>
              </w:rPr>
            </w:pPr>
          </w:p>
        </w:tc>
        <w:tc>
          <w:tcPr>
            <w:tcW w:w="1276" w:type="dxa"/>
            <w:vAlign w:val="center"/>
          </w:tcPr>
          <w:p w14:paraId="1898E716" w14:textId="77777777" w:rsidR="00233EB6" w:rsidRPr="00F84705" w:rsidRDefault="00BB05FF">
            <w:pPr>
              <w:jc w:val="center"/>
              <w:rPr>
                <w:rFonts w:ascii="BIZ UDゴシック" w:eastAsia="BIZ UDゴシック" w:hAnsi="BIZ UDゴシック"/>
                <w:w w:val="66"/>
                <w:sz w:val="21"/>
              </w:rPr>
            </w:pPr>
            <w:r w:rsidRPr="00F84705">
              <w:rPr>
                <w:rFonts w:ascii="BIZ UDゴシック" w:eastAsia="BIZ UDゴシック" w:hAnsi="BIZ UDゴシック" w:hint="eastAsia"/>
                <w:w w:val="66"/>
                <w:sz w:val="21"/>
              </w:rPr>
              <w:t>要介護状態区分</w:t>
            </w:r>
          </w:p>
        </w:tc>
        <w:tc>
          <w:tcPr>
            <w:tcW w:w="8079" w:type="dxa"/>
            <w:gridSpan w:val="15"/>
            <w:tcBorders>
              <w:right w:val="single" w:sz="12" w:space="0" w:color="auto"/>
            </w:tcBorders>
            <w:vAlign w:val="center"/>
          </w:tcPr>
          <w:p w14:paraId="3CE60478" w14:textId="5B462F97" w:rsidR="00233EB6" w:rsidRPr="00DC4DBD" w:rsidRDefault="00BB05FF" w:rsidP="00DC4DBD">
            <w:pPr>
              <w:rPr>
                <w:rFonts w:ascii="BIZ UDゴシック" w:eastAsia="BIZ UDゴシック" w:hAnsi="BIZ UDゴシック"/>
                <w:sz w:val="21"/>
                <w:szCs w:val="21"/>
              </w:rPr>
            </w:pPr>
            <w:r w:rsidRPr="00DC4DBD">
              <w:rPr>
                <w:rFonts w:ascii="BIZ UDゴシック" w:eastAsia="BIZ UDゴシック" w:hAnsi="BIZ UDゴシック" w:hint="eastAsia"/>
                <w:sz w:val="21"/>
                <w:szCs w:val="21"/>
              </w:rPr>
              <w:t>□</w:t>
            </w:r>
            <w:r w:rsidR="00F84705" w:rsidRPr="00DC4DBD">
              <w:rPr>
                <w:rFonts w:ascii="BIZ UDゴシック" w:eastAsia="BIZ UDゴシック" w:hAnsi="BIZ UDゴシック" w:hint="eastAsia"/>
                <w:sz w:val="21"/>
                <w:szCs w:val="21"/>
              </w:rPr>
              <w:t xml:space="preserve"> </w:t>
            </w:r>
            <w:r w:rsidRPr="00DC4DBD">
              <w:rPr>
                <w:rFonts w:ascii="BIZ UDゴシック" w:eastAsia="BIZ UDゴシック" w:hAnsi="BIZ UDゴシック" w:hint="eastAsia"/>
                <w:sz w:val="21"/>
                <w:szCs w:val="21"/>
              </w:rPr>
              <w:t>要支援１</w:t>
            </w:r>
            <w:r w:rsidR="00DC4DBD">
              <w:rPr>
                <w:rFonts w:ascii="BIZ UDゴシック" w:eastAsia="BIZ UDゴシック" w:hAnsi="BIZ UDゴシック" w:hint="eastAsia"/>
                <w:sz w:val="21"/>
                <w:szCs w:val="21"/>
              </w:rPr>
              <w:t xml:space="preserve">　　　　</w:t>
            </w:r>
            <w:r w:rsidRPr="00DC4DBD">
              <w:rPr>
                <w:rFonts w:ascii="BIZ UDゴシック" w:eastAsia="BIZ UDゴシック" w:hAnsi="BIZ UDゴシック" w:hint="eastAsia"/>
                <w:sz w:val="21"/>
                <w:szCs w:val="21"/>
              </w:rPr>
              <w:t>□</w:t>
            </w:r>
            <w:r w:rsidR="00F84705" w:rsidRPr="00DC4DBD">
              <w:rPr>
                <w:rFonts w:ascii="BIZ UDゴシック" w:eastAsia="BIZ UDゴシック" w:hAnsi="BIZ UDゴシック" w:hint="eastAsia"/>
                <w:sz w:val="21"/>
                <w:szCs w:val="21"/>
              </w:rPr>
              <w:t xml:space="preserve"> </w:t>
            </w:r>
            <w:r w:rsidRPr="00DC4DBD">
              <w:rPr>
                <w:rFonts w:ascii="BIZ UDゴシック" w:eastAsia="BIZ UDゴシック" w:hAnsi="BIZ UDゴシック" w:hint="eastAsia"/>
                <w:sz w:val="21"/>
                <w:szCs w:val="21"/>
              </w:rPr>
              <w:t>要支援２</w:t>
            </w:r>
            <w:r w:rsidR="00DC4DBD">
              <w:rPr>
                <w:rFonts w:ascii="BIZ UDゴシック" w:eastAsia="BIZ UDゴシック" w:hAnsi="BIZ UDゴシック" w:hint="eastAsia"/>
                <w:sz w:val="21"/>
                <w:szCs w:val="21"/>
              </w:rPr>
              <w:t xml:space="preserve">　　　　</w:t>
            </w:r>
            <w:r w:rsidRPr="00DC4DBD">
              <w:rPr>
                <w:rFonts w:ascii="BIZ UDゴシック" w:eastAsia="BIZ UDゴシック" w:hAnsi="BIZ UDゴシック" w:hint="eastAsia"/>
                <w:sz w:val="21"/>
                <w:szCs w:val="21"/>
              </w:rPr>
              <w:t>□</w:t>
            </w:r>
            <w:r w:rsidR="00F84705" w:rsidRPr="00DC4DBD">
              <w:rPr>
                <w:rFonts w:ascii="BIZ UDゴシック" w:eastAsia="BIZ UDゴシック" w:hAnsi="BIZ UDゴシック" w:hint="eastAsia"/>
                <w:sz w:val="21"/>
                <w:szCs w:val="21"/>
              </w:rPr>
              <w:t xml:space="preserve"> </w:t>
            </w:r>
            <w:r w:rsidRPr="00DC4DBD">
              <w:rPr>
                <w:rFonts w:ascii="BIZ UDゴシック" w:eastAsia="BIZ UDゴシック" w:hAnsi="BIZ UDゴシック" w:hint="eastAsia"/>
                <w:sz w:val="21"/>
                <w:szCs w:val="21"/>
              </w:rPr>
              <w:t>要介護１</w:t>
            </w:r>
          </w:p>
        </w:tc>
      </w:tr>
      <w:tr w:rsidR="00233EB6" w:rsidRPr="00F84705" w14:paraId="0E92D6C9" w14:textId="77777777" w:rsidTr="00F84705">
        <w:trPr>
          <w:trHeight w:val="454"/>
        </w:trPr>
        <w:tc>
          <w:tcPr>
            <w:tcW w:w="392" w:type="dxa"/>
            <w:vMerge/>
            <w:tcBorders>
              <w:left w:val="single" w:sz="12" w:space="0" w:color="auto"/>
            </w:tcBorders>
          </w:tcPr>
          <w:p w14:paraId="256DC528" w14:textId="77777777" w:rsidR="00233EB6" w:rsidRPr="00F84705" w:rsidRDefault="00233EB6">
            <w:pPr>
              <w:rPr>
                <w:rFonts w:ascii="BIZ UDゴシック" w:eastAsia="BIZ UDゴシック" w:hAnsi="BIZ UDゴシック"/>
                <w:sz w:val="21"/>
              </w:rPr>
            </w:pPr>
          </w:p>
        </w:tc>
        <w:tc>
          <w:tcPr>
            <w:tcW w:w="1276" w:type="dxa"/>
            <w:vAlign w:val="center"/>
          </w:tcPr>
          <w:p w14:paraId="7F31464D" w14:textId="77777777" w:rsidR="00233EB6" w:rsidRPr="00F84705" w:rsidRDefault="00BB05FF">
            <w:pPr>
              <w:jc w:val="center"/>
              <w:rPr>
                <w:rFonts w:ascii="BIZ UDゴシック" w:eastAsia="BIZ UDゴシック" w:hAnsi="BIZ UDゴシック"/>
                <w:w w:val="80"/>
                <w:sz w:val="21"/>
              </w:rPr>
            </w:pPr>
            <w:r w:rsidRPr="00F84705">
              <w:rPr>
                <w:rFonts w:ascii="BIZ UDゴシック" w:eastAsia="BIZ UDゴシック" w:hAnsi="BIZ UDゴシック" w:hint="eastAsia"/>
                <w:w w:val="80"/>
                <w:sz w:val="21"/>
              </w:rPr>
              <w:t>認定有効期間</w:t>
            </w:r>
          </w:p>
        </w:tc>
        <w:tc>
          <w:tcPr>
            <w:tcW w:w="8079" w:type="dxa"/>
            <w:gridSpan w:val="15"/>
            <w:tcBorders>
              <w:right w:val="single" w:sz="12" w:space="0" w:color="auto"/>
            </w:tcBorders>
            <w:vAlign w:val="center"/>
          </w:tcPr>
          <w:p w14:paraId="2062EFB6" w14:textId="69EBFDA9" w:rsidR="00233EB6" w:rsidRPr="00F84705" w:rsidRDefault="00BB05FF">
            <w:pPr>
              <w:ind w:firstLineChars="200" w:firstLine="422"/>
              <w:rPr>
                <w:rFonts w:ascii="BIZ UDゴシック" w:eastAsia="BIZ UDゴシック" w:hAnsi="BIZ UDゴシック"/>
                <w:sz w:val="21"/>
              </w:rPr>
            </w:pPr>
            <w:r w:rsidRPr="00F84705">
              <w:rPr>
                <w:rFonts w:ascii="BIZ UDゴシック" w:eastAsia="BIZ UDゴシック" w:hAnsi="BIZ UDゴシック" w:hint="eastAsia"/>
                <w:sz w:val="21"/>
              </w:rPr>
              <w:t xml:space="preserve">　　　年　　　月　　　日　～　　　　　　年　　　月　　　日</w:t>
            </w:r>
          </w:p>
        </w:tc>
      </w:tr>
      <w:tr w:rsidR="00233EB6" w:rsidRPr="00F84705" w14:paraId="21D878D6" w14:textId="77777777" w:rsidTr="00F84705">
        <w:trPr>
          <w:trHeight w:val="680"/>
        </w:trPr>
        <w:tc>
          <w:tcPr>
            <w:tcW w:w="1668" w:type="dxa"/>
            <w:gridSpan w:val="2"/>
            <w:vMerge w:val="restart"/>
            <w:tcBorders>
              <w:left w:val="single" w:sz="12" w:space="0" w:color="auto"/>
            </w:tcBorders>
            <w:vAlign w:val="center"/>
          </w:tcPr>
          <w:p w14:paraId="4C70D671" w14:textId="77777777" w:rsidR="00233EB6" w:rsidRPr="00F84705" w:rsidRDefault="00BB05FF">
            <w:pPr>
              <w:jc w:val="center"/>
              <w:rPr>
                <w:rFonts w:ascii="BIZ UDゴシック" w:eastAsia="BIZ UDゴシック" w:hAnsi="BIZ UDゴシック"/>
                <w:w w:val="90"/>
                <w:sz w:val="21"/>
              </w:rPr>
            </w:pPr>
            <w:r w:rsidRPr="00F84705">
              <w:rPr>
                <w:rFonts w:ascii="BIZ UDゴシック" w:eastAsia="BIZ UDゴシック" w:hAnsi="BIZ UDゴシック" w:hint="eastAsia"/>
                <w:w w:val="90"/>
                <w:sz w:val="21"/>
              </w:rPr>
              <w:t>確認を必要とする福祉用具及び該当する状態像</w:t>
            </w:r>
          </w:p>
        </w:tc>
        <w:tc>
          <w:tcPr>
            <w:tcW w:w="425" w:type="dxa"/>
            <w:tcBorders>
              <w:bottom w:val="dashSmallGap" w:sz="4" w:space="0" w:color="auto"/>
              <w:right w:val="nil"/>
            </w:tcBorders>
            <w:vAlign w:val="center"/>
          </w:tcPr>
          <w:p w14:paraId="1FDF9893" w14:textId="77777777" w:rsidR="00233EB6" w:rsidRPr="00F84705" w:rsidRDefault="00BB05FF">
            <w:pPr>
              <w:spacing w:line="240" w:lineRule="exact"/>
              <w:jc w:val="center"/>
              <w:rPr>
                <w:rFonts w:ascii="BIZ UDゴシック" w:eastAsia="BIZ UDゴシック" w:hAnsi="BIZ UDゴシック"/>
                <w:sz w:val="21"/>
              </w:rPr>
            </w:pPr>
            <w:r w:rsidRPr="00F84705">
              <w:rPr>
                <w:rFonts w:ascii="BIZ UDゴシック" w:eastAsia="BIZ UDゴシック" w:hAnsi="BIZ UDゴシック" w:hint="eastAsia"/>
                <w:sz w:val="21"/>
              </w:rPr>
              <w:t>□</w:t>
            </w:r>
          </w:p>
        </w:tc>
        <w:tc>
          <w:tcPr>
            <w:tcW w:w="2410" w:type="dxa"/>
            <w:tcBorders>
              <w:left w:val="nil"/>
              <w:bottom w:val="dashSmallGap" w:sz="4" w:space="0" w:color="auto"/>
            </w:tcBorders>
            <w:vAlign w:val="center"/>
          </w:tcPr>
          <w:p w14:paraId="5FED0BFA" w14:textId="77777777" w:rsidR="00233EB6" w:rsidRPr="00F84705" w:rsidRDefault="00BB05FF">
            <w:pPr>
              <w:spacing w:line="240" w:lineRule="exact"/>
              <w:rPr>
                <w:rFonts w:ascii="BIZ UDゴシック" w:eastAsia="BIZ UDゴシック" w:hAnsi="BIZ UDゴシック"/>
                <w:w w:val="90"/>
                <w:sz w:val="21"/>
              </w:rPr>
            </w:pPr>
            <w:r w:rsidRPr="00F84705">
              <w:rPr>
                <w:rFonts w:ascii="BIZ UDゴシック" w:eastAsia="BIZ UDゴシック" w:hAnsi="BIZ UDゴシック" w:hint="eastAsia"/>
                <w:w w:val="90"/>
                <w:sz w:val="21"/>
              </w:rPr>
              <w:t>車椅子及び同付属品</w:t>
            </w:r>
          </w:p>
        </w:tc>
        <w:tc>
          <w:tcPr>
            <w:tcW w:w="425" w:type="dxa"/>
            <w:tcBorders>
              <w:bottom w:val="dashSmallGap" w:sz="4" w:space="0" w:color="auto"/>
              <w:right w:val="nil"/>
            </w:tcBorders>
            <w:vAlign w:val="center"/>
          </w:tcPr>
          <w:p w14:paraId="23F16817" w14:textId="77777777" w:rsidR="00233EB6" w:rsidRPr="00F84705" w:rsidRDefault="00BB05FF" w:rsidP="006A593E">
            <w:pPr>
              <w:jc w:val="center"/>
              <w:rPr>
                <w:rFonts w:ascii="BIZ UDゴシック" w:eastAsia="BIZ UDゴシック" w:hAnsi="BIZ UDゴシック"/>
                <w:sz w:val="21"/>
              </w:rPr>
            </w:pPr>
            <w:r w:rsidRPr="00F84705">
              <w:rPr>
                <w:rFonts w:ascii="BIZ UDゴシック" w:eastAsia="BIZ UDゴシック" w:hAnsi="BIZ UDゴシック" w:hint="eastAsia"/>
                <w:sz w:val="21"/>
              </w:rPr>
              <w:t>□</w:t>
            </w:r>
          </w:p>
          <w:p w14:paraId="7F32EDE7" w14:textId="77777777" w:rsidR="00233EB6" w:rsidRPr="00F84705" w:rsidRDefault="00BB05FF" w:rsidP="006A593E">
            <w:pPr>
              <w:jc w:val="center"/>
              <w:rPr>
                <w:rFonts w:ascii="BIZ UDゴシック" w:eastAsia="BIZ UDゴシック" w:hAnsi="BIZ UDゴシック"/>
                <w:sz w:val="21"/>
              </w:rPr>
            </w:pPr>
            <w:r w:rsidRPr="00F84705">
              <w:rPr>
                <w:rFonts w:ascii="BIZ UDゴシック" w:eastAsia="BIZ UDゴシック" w:hAnsi="BIZ UDゴシック" w:hint="eastAsia"/>
                <w:sz w:val="21"/>
              </w:rPr>
              <w:t>□</w:t>
            </w:r>
          </w:p>
        </w:tc>
        <w:tc>
          <w:tcPr>
            <w:tcW w:w="4819" w:type="dxa"/>
            <w:gridSpan w:val="12"/>
            <w:tcBorders>
              <w:left w:val="nil"/>
              <w:bottom w:val="dashSmallGap" w:sz="4" w:space="0" w:color="auto"/>
              <w:right w:val="single" w:sz="12" w:space="0" w:color="auto"/>
            </w:tcBorders>
            <w:vAlign w:val="center"/>
          </w:tcPr>
          <w:p w14:paraId="5FDDB5EB" w14:textId="77777777" w:rsidR="00233EB6" w:rsidRPr="00F84705" w:rsidRDefault="00BB05FF" w:rsidP="006A593E">
            <w:pPr>
              <w:rPr>
                <w:rFonts w:ascii="BIZ UDゴシック" w:eastAsia="BIZ UDゴシック" w:hAnsi="BIZ UDゴシック"/>
                <w:w w:val="80"/>
                <w:sz w:val="21"/>
              </w:rPr>
            </w:pPr>
            <w:r w:rsidRPr="00F84705">
              <w:rPr>
                <w:rFonts w:ascii="BIZ UDゴシック" w:eastAsia="BIZ UDゴシック" w:hAnsi="BIZ UDゴシック" w:hint="eastAsia"/>
                <w:w w:val="80"/>
                <w:sz w:val="21"/>
              </w:rPr>
              <w:t>日常的に歩行が困難な者</w:t>
            </w:r>
          </w:p>
          <w:p w14:paraId="5798F414" w14:textId="77777777" w:rsidR="00233EB6" w:rsidRPr="00F84705" w:rsidRDefault="00BB05FF" w:rsidP="006A593E">
            <w:pPr>
              <w:rPr>
                <w:rFonts w:ascii="BIZ UDゴシック" w:eastAsia="BIZ UDゴシック" w:hAnsi="BIZ UDゴシック"/>
                <w:w w:val="80"/>
                <w:sz w:val="21"/>
              </w:rPr>
            </w:pPr>
            <w:r w:rsidRPr="00F84705">
              <w:rPr>
                <w:rFonts w:ascii="BIZ UDゴシック" w:eastAsia="BIZ UDゴシック" w:hAnsi="BIZ UDゴシック" w:hint="eastAsia"/>
                <w:w w:val="80"/>
                <w:sz w:val="21"/>
              </w:rPr>
              <w:t>日常生活範囲における移動の支援が特に必要と認められる者</w:t>
            </w:r>
          </w:p>
        </w:tc>
      </w:tr>
      <w:tr w:rsidR="00233EB6" w:rsidRPr="00F84705" w14:paraId="37741001" w14:textId="77777777" w:rsidTr="00F84705">
        <w:trPr>
          <w:trHeight w:val="680"/>
        </w:trPr>
        <w:tc>
          <w:tcPr>
            <w:tcW w:w="1668" w:type="dxa"/>
            <w:gridSpan w:val="2"/>
            <w:vMerge/>
            <w:tcBorders>
              <w:left w:val="single" w:sz="12" w:space="0" w:color="auto"/>
            </w:tcBorders>
          </w:tcPr>
          <w:p w14:paraId="08A06DDB" w14:textId="77777777" w:rsidR="00233EB6" w:rsidRPr="00F84705" w:rsidRDefault="00233EB6">
            <w:pPr>
              <w:rPr>
                <w:rFonts w:ascii="BIZ UDゴシック" w:eastAsia="BIZ UDゴシック" w:hAnsi="BIZ UDゴシック"/>
                <w:sz w:val="21"/>
              </w:rPr>
            </w:pPr>
          </w:p>
        </w:tc>
        <w:tc>
          <w:tcPr>
            <w:tcW w:w="425" w:type="dxa"/>
            <w:tcBorders>
              <w:top w:val="dashSmallGap" w:sz="4" w:space="0" w:color="auto"/>
              <w:bottom w:val="dashSmallGap" w:sz="4" w:space="0" w:color="auto"/>
              <w:right w:val="nil"/>
            </w:tcBorders>
            <w:vAlign w:val="center"/>
          </w:tcPr>
          <w:p w14:paraId="0DA3224F" w14:textId="77777777" w:rsidR="00233EB6" w:rsidRPr="00F84705" w:rsidRDefault="00BB05FF">
            <w:pPr>
              <w:spacing w:line="240" w:lineRule="exact"/>
              <w:jc w:val="center"/>
              <w:rPr>
                <w:rFonts w:ascii="BIZ UDゴシック" w:eastAsia="BIZ UDゴシック" w:hAnsi="BIZ UDゴシック"/>
                <w:sz w:val="21"/>
              </w:rPr>
            </w:pPr>
            <w:r w:rsidRPr="00F84705">
              <w:rPr>
                <w:rFonts w:ascii="BIZ UDゴシック" w:eastAsia="BIZ UDゴシック" w:hAnsi="BIZ UDゴシック" w:hint="eastAsia"/>
                <w:sz w:val="21"/>
              </w:rPr>
              <w:t>□</w:t>
            </w:r>
          </w:p>
        </w:tc>
        <w:tc>
          <w:tcPr>
            <w:tcW w:w="2410" w:type="dxa"/>
            <w:tcBorders>
              <w:top w:val="dashSmallGap" w:sz="4" w:space="0" w:color="auto"/>
              <w:left w:val="nil"/>
              <w:bottom w:val="dashSmallGap" w:sz="4" w:space="0" w:color="auto"/>
            </w:tcBorders>
            <w:vAlign w:val="center"/>
          </w:tcPr>
          <w:p w14:paraId="4667E992" w14:textId="77777777" w:rsidR="00233EB6" w:rsidRPr="00F84705" w:rsidRDefault="00BB05FF">
            <w:pPr>
              <w:spacing w:line="240" w:lineRule="exact"/>
              <w:rPr>
                <w:rFonts w:ascii="BIZ UDゴシック" w:eastAsia="BIZ UDゴシック" w:hAnsi="BIZ UDゴシック"/>
                <w:w w:val="90"/>
                <w:sz w:val="21"/>
              </w:rPr>
            </w:pPr>
            <w:r w:rsidRPr="00F84705">
              <w:rPr>
                <w:rFonts w:ascii="BIZ UDゴシック" w:eastAsia="BIZ UDゴシック" w:hAnsi="BIZ UDゴシック" w:hint="eastAsia"/>
                <w:w w:val="90"/>
                <w:sz w:val="21"/>
              </w:rPr>
              <w:t>特殊寝台及び同付属品</w:t>
            </w:r>
          </w:p>
        </w:tc>
        <w:tc>
          <w:tcPr>
            <w:tcW w:w="425" w:type="dxa"/>
            <w:tcBorders>
              <w:top w:val="dashSmallGap" w:sz="4" w:space="0" w:color="auto"/>
              <w:bottom w:val="dashSmallGap" w:sz="4" w:space="0" w:color="auto"/>
              <w:right w:val="nil"/>
            </w:tcBorders>
            <w:vAlign w:val="center"/>
          </w:tcPr>
          <w:p w14:paraId="1B785AB6" w14:textId="77777777" w:rsidR="00233EB6" w:rsidRPr="00F84705" w:rsidRDefault="00BB05FF" w:rsidP="006A593E">
            <w:pPr>
              <w:jc w:val="center"/>
              <w:rPr>
                <w:rFonts w:ascii="BIZ UDゴシック" w:eastAsia="BIZ UDゴシック" w:hAnsi="BIZ UDゴシック"/>
                <w:sz w:val="21"/>
              </w:rPr>
            </w:pPr>
            <w:r w:rsidRPr="00F84705">
              <w:rPr>
                <w:rFonts w:ascii="BIZ UDゴシック" w:eastAsia="BIZ UDゴシック" w:hAnsi="BIZ UDゴシック" w:hint="eastAsia"/>
                <w:sz w:val="21"/>
              </w:rPr>
              <w:t>□</w:t>
            </w:r>
          </w:p>
          <w:p w14:paraId="733CB555" w14:textId="77777777" w:rsidR="00233EB6" w:rsidRPr="00F84705" w:rsidRDefault="00BB05FF" w:rsidP="006A593E">
            <w:pPr>
              <w:jc w:val="center"/>
              <w:rPr>
                <w:rFonts w:ascii="BIZ UDゴシック" w:eastAsia="BIZ UDゴシック" w:hAnsi="BIZ UDゴシック"/>
                <w:sz w:val="21"/>
              </w:rPr>
            </w:pPr>
            <w:r w:rsidRPr="00F84705">
              <w:rPr>
                <w:rFonts w:ascii="BIZ UDゴシック" w:eastAsia="BIZ UDゴシック" w:hAnsi="BIZ UDゴシック" w:hint="eastAsia"/>
                <w:sz w:val="21"/>
              </w:rPr>
              <w:t>□</w:t>
            </w:r>
          </w:p>
        </w:tc>
        <w:tc>
          <w:tcPr>
            <w:tcW w:w="4819" w:type="dxa"/>
            <w:gridSpan w:val="12"/>
            <w:tcBorders>
              <w:top w:val="dashSmallGap" w:sz="4" w:space="0" w:color="auto"/>
              <w:left w:val="nil"/>
              <w:bottom w:val="dashSmallGap" w:sz="4" w:space="0" w:color="auto"/>
              <w:right w:val="single" w:sz="12" w:space="0" w:color="auto"/>
            </w:tcBorders>
            <w:vAlign w:val="center"/>
          </w:tcPr>
          <w:p w14:paraId="7B056713" w14:textId="77777777" w:rsidR="00233EB6" w:rsidRPr="00F84705" w:rsidRDefault="00BB05FF" w:rsidP="006A593E">
            <w:pPr>
              <w:rPr>
                <w:rFonts w:ascii="BIZ UDゴシック" w:eastAsia="BIZ UDゴシック" w:hAnsi="BIZ UDゴシック"/>
                <w:w w:val="80"/>
                <w:sz w:val="21"/>
              </w:rPr>
            </w:pPr>
            <w:r w:rsidRPr="00F84705">
              <w:rPr>
                <w:rFonts w:ascii="BIZ UDゴシック" w:eastAsia="BIZ UDゴシック" w:hAnsi="BIZ UDゴシック" w:hint="eastAsia"/>
                <w:w w:val="80"/>
                <w:sz w:val="21"/>
              </w:rPr>
              <w:t>日常的に起き上がりが困難な者</w:t>
            </w:r>
          </w:p>
          <w:p w14:paraId="19504502" w14:textId="77777777" w:rsidR="00233EB6" w:rsidRPr="00F84705" w:rsidRDefault="00BB05FF" w:rsidP="006A593E">
            <w:pPr>
              <w:rPr>
                <w:rFonts w:ascii="BIZ UDゴシック" w:eastAsia="BIZ UDゴシック" w:hAnsi="BIZ UDゴシック"/>
                <w:w w:val="80"/>
                <w:sz w:val="21"/>
              </w:rPr>
            </w:pPr>
            <w:r w:rsidRPr="00F84705">
              <w:rPr>
                <w:rFonts w:ascii="BIZ UDゴシック" w:eastAsia="BIZ UDゴシック" w:hAnsi="BIZ UDゴシック" w:hint="eastAsia"/>
                <w:w w:val="80"/>
                <w:sz w:val="21"/>
              </w:rPr>
              <w:t>日常的に寝返りが困難な者</w:t>
            </w:r>
          </w:p>
        </w:tc>
      </w:tr>
      <w:tr w:rsidR="00233EB6" w:rsidRPr="00F84705" w14:paraId="7EDD2390" w14:textId="77777777" w:rsidTr="00F84705">
        <w:trPr>
          <w:trHeight w:val="680"/>
        </w:trPr>
        <w:tc>
          <w:tcPr>
            <w:tcW w:w="1668" w:type="dxa"/>
            <w:gridSpan w:val="2"/>
            <w:vMerge/>
            <w:tcBorders>
              <w:left w:val="single" w:sz="12" w:space="0" w:color="auto"/>
            </w:tcBorders>
          </w:tcPr>
          <w:p w14:paraId="7A96CBA1" w14:textId="77777777" w:rsidR="00233EB6" w:rsidRPr="00F84705" w:rsidRDefault="00233EB6">
            <w:pPr>
              <w:rPr>
                <w:rFonts w:ascii="BIZ UDゴシック" w:eastAsia="BIZ UDゴシック" w:hAnsi="BIZ UDゴシック"/>
                <w:sz w:val="21"/>
              </w:rPr>
            </w:pPr>
          </w:p>
        </w:tc>
        <w:tc>
          <w:tcPr>
            <w:tcW w:w="425" w:type="dxa"/>
            <w:tcBorders>
              <w:top w:val="dashSmallGap" w:sz="4" w:space="0" w:color="auto"/>
              <w:bottom w:val="dashSmallGap" w:sz="4" w:space="0" w:color="auto"/>
              <w:right w:val="nil"/>
            </w:tcBorders>
            <w:vAlign w:val="center"/>
          </w:tcPr>
          <w:p w14:paraId="060ED475" w14:textId="77777777" w:rsidR="00233EB6" w:rsidRPr="00F84705" w:rsidRDefault="00BB05FF">
            <w:pPr>
              <w:spacing w:line="240" w:lineRule="exact"/>
              <w:jc w:val="center"/>
              <w:rPr>
                <w:rFonts w:ascii="BIZ UDゴシック" w:eastAsia="BIZ UDゴシック" w:hAnsi="BIZ UDゴシック"/>
                <w:sz w:val="21"/>
              </w:rPr>
            </w:pPr>
            <w:r w:rsidRPr="00F84705">
              <w:rPr>
                <w:rFonts w:ascii="BIZ UDゴシック" w:eastAsia="BIZ UDゴシック" w:hAnsi="BIZ UDゴシック" w:hint="eastAsia"/>
                <w:sz w:val="21"/>
              </w:rPr>
              <w:t>□</w:t>
            </w:r>
          </w:p>
        </w:tc>
        <w:tc>
          <w:tcPr>
            <w:tcW w:w="2410" w:type="dxa"/>
            <w:tcBorders>
              <w:top w:val="dashSmallGap" w:sz="4" w:space="0" w:color="auto"/>
              <w:left w:val="nil"/>
              <w:bottom w:val="dashSmallGap" w:sz="4" w:space="0" w:color="auto"/>
            </w:tcBorders>
            <w:vAlign w:val="center"/>
          </w:tcPr>
          <w:p w14:paraId="01F92E73" w14:textId="77777777" w:rsidR="00233EB6" w:rsidRPr="00F84705" w:rsidRDefault="00BB05FF">
            <w:pPr>
              <w:spacing w:line="240" w:lineRule="exact"/>
              <w:rPr>
                <w:rFonts w:ascii="BIZ UDゴシック" w:eastAsia="BIZ UDゴシック" w:hAnsi="BIZ UDゴシック"/>
                <w:w w:val="90"/>
                <w:sz w:val="21"/>
              </w:rPr>
            </w:pPr>
            <w:r w:rsidRPr="00F84705">
              <w:rPr>
                <w:rFonts w:ascii="BIZ UDゴシック" w:eastAsia="BIZ UDゴシック" w:hAnsi="BIZ UDゴシック" w:hint="eastAsia"/>
                <w:w w:val="90"/>
                <w:sz w:val="21"/>
              </w:rPr>
              <w:t>床ずれ防止用具及び</w:t>
            </w:r>
          </w:p>
          <w:p w14:paraId="4F77B01E" w14:textId="77777777" w:rsidR="00233EB6" w:rsidRPr="00F84705" w:rsidRDefault="00BB05FF">
            <w:pPr>
              <w:spacing w:line="240" w:lineRule="exact"/>
              <w:rPr>
                <w:rFonts w:ascii="BIZ UDゴシック" w:eastAsia="BIZ UDゴシック" w:hAnsi="BIZ UDゴシック"/>
                <w:w w:val="90"/>
                <w:sz w:val="21"/>
              </w:rPr>
            </w:pPr>
            <w:r w:rsidRPr="00F84705">
              <w:rPr>
                <w:rFonts w:ascii="BIZ UDゴシック" w:eastAsia="BIZ UDゴシック" w:hAnsi="BIZ UDゴシック" w:hint="eastAsia"/>
                <w:w w:val="90"/>
                <w:sz w:val="21"/>
              </w:rPr>
              <w:t>体位変換器</w:t>
            </w:r>
          </w:p>
        </w:tc>
        <w:tc>
          <w:tcPr>
            <w:tcW w:w="425" w:type="dxa"/>
            <w:tcBorders>
              <w:top w:val="dashSmallGap" w:sz="4" w:space="0" w:color="auto"/>
              <w:bottom w:val="dashSmallGap" w:sz="4" w:space="0" w:color="auto"/>
              <w:right w:val="nil"/>
            </w:tcBorders>
            <w:vAlign w:val="center"/>
          </w:tcPr>
          <w:p w14:paraId="3DAC4D89" w14:textId="77777777" w:rsidR="00233EB6" w:rsidRPr="00F84705" w:rsidRDefault="00BB05FF" w:rsidP="006A593E">
            <w:pPr>
              <w:jc w:val="center"/>
              <w:rPr>
                <w:rFonts w:ascii="BIZ UDゴシック" w:eastAsia="BIZ UDゴシック" w:hAnsi="BIZ UDゴシック"/>
                <w:sz w:val="21"/>
              </w:rPr>
            </w:pPr>
            <w:r w:rsidRPr="00F84705">
              <w:rPr>
                <w:rFonts w:ascii="BIZ UDゴシック" w:eastAsia="BIZ UDゴシック" w:hAnsi="BIZ UDゴシック" w:hint="eastAsia"/>
                <w:sz w:val="21"/>
              </w:rPr>
              <w:t>□</w:t>
            </w:r>
          </w:p>
        </w:tc>
        <w:tc>
          <w:tcPr>
            <w:tcW w:w="4819" w:type="dxa"/>
            <w:gridSpan w:val="12"/>
            <w:tcBorders>
              <w:top w:val="dashSmallGap" w:sz="4" w:space="0" w:color="auto"/>
              <w:left w:val="nil"/>
              <w:bottom w:val="dashSmallGap" w:sz="4" w:space="0" w:color="auto"/>
              <w:right w:val="single" w:sz="12" w:space="0" w:color="auto"/>
            </w:tcBorders>
            <w:vAlign w:val="center"/>
          </w:tcPr>
          <w:p w14:paraId="16275B10" w14:textId="77777777" w:rsidR="00233EB6" w:rsidRPr="00F84705" w:rsidRDefault="00BB05FF" w:rsidP="006A593E">
            <w:pPr>
              <w:rPr>
                <w:rFonts w:ascii="BIZ UDゴシック" w:eastAsia="BIZ UDゴシック" w:hAnsi="BIZ UDゴシック"/>
                <w:w w:val="80"/>
                <w:sz w:val="21"/>
              </w:rPr>
            </w:pPr>
            <w:r w:rsidRPr="00F84705">
              <w:rPr>
                <w:rFonts w:ascii="BIZ UDゴシック" w:eastAsia="BIZ UDゴシック" w:hAnsi="BIZ UDゴシック" w:hint="eastAsia"/>
                <w:w w:val="80"/>
                <w:sz w:val="21"/>
              </w:rPr>
              <w:t>日常的に寝返りが困難な者</w:t>
            </w:r>
          </w:p>
        </w:tc>
      </w:tr>
      <w:tr w:rsidR="00233EB6" w:rsidRPr="00F84705" w14:paraId="632284FB" w14:textId="77777777" w:rsidTr="00F84705">
        <w:trPr>
          <w:trHeight w:val="680"/>
        </w:trPr>
        <w:tc>
          <w:tcPr>
            <w:tcW w:w="1668" w:type="dxa"/>
            <w:gridSpan w:val="2"/>
            <w:vMerge/>
            <w:tcBorders>
              <w:left w:val="single" w:sz="12" w:space="0" w:color="auto"/>
            </w:tcBorders>
          </w:tcPr>
          <w:p w14:paraId="04AA58B5" w14:textId="77777777" w:rsidR="00233EB6" w:rsidRPr="00F84705" w:rsidRDefault="00233EB6">
            <w:pPr>
              <w:rPr>
                <w:rFonts w:ascii="BIZ UDゴシック" w:eastAsia="BIZ UDゴシック" w:hAnsi="BIZ UDゴシック"/>
                <w:sz w:val="21"/>
              </w:rPr>
            </w:pPr>
          </w:p>
        </w:tc>
        <w:tc>
          <w:tcPr>
            <w:tcW w:w="425" w:type="dxa"/>
            <w:tcBorders>
              <w:top w:val="dashSmallGap" w:sz="4" w:space="0" w:color="auto"/>
              <w:bottom w:val="dashSmallGap" w:sz="4" w:space="0" w:color="auto"/>
              <w:right w:val="nil"/>
            </w:tcBorders>
            <w:vAlign w:val="center"/>
          </w:tcPr>
          <w:p w14:paraId="1619C1F1" w14:textId="77777777" w:rsidR="00233EB6" w:rsidRPr="00F84705" w:rsidRDefault="00BB05FF">
            <w:pPr>
              <w:spacing w:line="240" w:lineRule="exact"/>
              <w:jc w:val="center"/>
              <w:rPr>
                <w:rFonts w:ascii="BIZ UDゴシック" w:eastAsia="BIZ UDゴシック" w:hAnsi="BIZ UDゴシック"/>
                <w:sz w:val="21"/>
              </w:rPr>
            </w:pPr>
            <w:r w:rsidRPr="00F84705">
              <w:rPr>
                <w:rFonts w:ascii="BIZ UDゴシック" w:eastAsia="BIZ UDゴシック" w:hAnsi="BIZ UDゴシック" w:hint="eastAsia"/>
                <w:sz w:val="21"/>
              </w:rPr>
              <w:t>□</w:t>
            </w:r>
          </w:p>
        </w:tc>
        <w:tc>
          <w:tcPr>
            <w:tcW w:w="2410" w:type="dxa"/>
            <w:tcBorders>
              <w:top w:val="dashSmallGap" w:sz="4" w:space="0" w:color="auto"/>
              <w:left w:val="nil"/>
              <w:bottom w:val="dashSmallGap" w:sz="4" w:space="0" w:color="auto"/>
            </w:tcBorders>
            <w:vAlign w:val="center"/>
          </w:tcPr>
          <w:p w14:paraId="7531F824" w14:textId="77777777" w:rsidR="00233EB6" w:rsidRPr="00F84705" w:rsidRDefault="00BB05FF">
            <w:pPr>
              <w:spacing w:line="240" w:lineRule="exact"/>
              <w:rPr>
                <w:rFonts w:ascii="BIZ UDゴシック" w:eastAsia="BIZ UDゴシック" w:hAnsi="BIZ UDゴシック"/>
                <w:w w:val="90"/>
                <w:sz w:val="21"/>
              </w:rPr>
            </w:pPr>
            <w:r w:rsidRPr="00F84705">
              <w:rPr>
                <w:rFonts w:ascii="BIZ UDゴシック" w:eastAsia="BIZ UDゴシック" w:hAnsi="BIZ UDゴシック" w:hint="eastAsia"/>
                <w:w w:val="90"/>
                <w:sz w:val="21"/>
              </w:rPr>
              <w:t>認知症老人徘徊感知機器</w:t>
            </w:r>
          </w:p>
        </w:tc>
        <w:tc>
          <w:tcPr>
            <w:tcW w:w="425" w:type="dxa"/>
            <w:tcBorders>
              <w:top w:val="dashSmallGap" w:sz="4" w:space="0" w:color="auto"/>
              <w:bottom w:val="dashSmallGap" w:sz="4" w:space="0" w:color="auto"/>
              <w:right w:val="nil"/>
            </w:tcBorders>
            <w:vAlign w:val="center"/>
          </w:tcPr>
          <w:p w14:paraId="190962C2" w14:textId="77777777" w:rsidR="00233EB6" w:rsidRPr="00F84705" w:rsidRDefault="00BB05FF" w:rsidP="006A593E">
            <w:pPr>
              <w:jc w:val="center"/>
              <w:rPr>
                <w:rFonts w:ascii="BIZ UDゴシック" w:eastAsia="BIZ UDゴシック" w:hAnsi="BIZ UDゴシック"/>
                <w:sz w:val="21"/>
              </w:rPr>
            </w:pPr>
            <w:r w:rsidRPr="00F84705">
              <w:rPr>
                <w:rFonts w:ascii="BIZ UDゴシック" w:eastAsia="BIZ UDゴシック" w:hAnsi="BIZ UDゴシック" w:hint="eastAsia"/>
                <w:sz w:val="21"/>
              </w:rPr>
              <w:t>□</w:t>
            </w:r>
          </w:p>
        </w:tc>
        <w:tc>
          <w:tcPr>
            <w:tcW w:w="4819" w:type="dxa"/>
            <w:gridSpan w:val="12"/>
            <w:tcBorders>
              <w:top w:val="dashSmallGap" w:sz="4" w:space="0" w:color="auto"/>
              <w:left w:val="nil"/>
              <w:bottom w:val="dashSmallGap" w:sz="4" w:space="0" w:color="auto"/>
              <w:right w:val="single" w:sz="12" w:space="0" w:color="auto"/>
            </w:tcBorders>
            <w:vAlign w:val="center"/>
          </w:tcPr>
          <w:p w14:paraId="181E72B0" w14:textId="77777777" w:rsidR="00233EB6" w:rsidRPr="00F84705" w:rsidRDefault="00BB05FF" w:rsidP="006A593E">
            <w:pPr>
              <w:spacing w:line="0" w:lineRule="atLeast"/>
              <w:rPr>
                <w:rFonts w:ascii="BIZ UDゴシック" w:eastAsia="BIZ UDゴシック" w:hAnsi="BIZ UDゴシック"/>
                <w:w w:val="80"/>
                <w:sz w:val="21"/>
              </w:rPr>
            </w:pPr>
            <w:r w:rsidRPr="00F84705">
              <w:rPr>
                <w:rFonts w:ascii="BIZ UDゴシック" w:eastAsia="BIZ UDゴシック" w:hAnsi="BIZ UDゴシック" w:hint="eastAsia"/>
                <w:w w:val="80"/>
                <w:sz w:val="21"/>
              </w:rPr>
              <w:t>意思の伝達、介助者への反応、記憶・理解のいずれかに支障があり、かつ、移動において全介助を必要としない者</w:t>
            </w:r>
          </w:p>
        </w:tc>
      </w:tr>
      <w:tr w:rsidR="00233EB6" w:rsidRPr="00F84705" w14:paraId="4E106696" w14:textId="77777777" w:rsidTr="00F84705">
        <w:trPr>
          <w:trHeight w:val="1020"/>
        </w:trPr>
        <w:tc>
          <w:tcPr>
            <w:tcW w:w="1668" w:type="dxa"/>
            <w:gridSpan w:val="2"/>
            <w:vMerge/>
            <w:tcBorders>
              <w:left w:val="single" w:sz="12" w:space="0" w:color="auto"/>
            </w:tcBorders>
          </w:tcPr>
          <w:p w14:paraId="3E54701E" w14:textId="77777777" w:rsidR="00233EB6" w:rsidRPr="00F84705" w:rsidRDefault="00233EB6">
            <w:pPr>
              <w:rPr>
                <w:rFonts w:ascii="BIZ UDゴシック" w:eastAsia="BIZ UDゴシック" w:hAnsi="BIZ UDゴシック"/>
                <w:sz w:val="21"/>
              </w:rPr>
            </w:pPr>
          </w:p>
        </w:tc>
        <w:tc>
          <w:tcPr>
            <w:tcW w:w="425" w:type="dxa"/>
            <w:tcBorders>
              <w:top w:val="dashSmallGap" w:sz="4" w:space="0" w:color="auto"/>
              <w:right w:val="nil"/>
            </w:tcBorders>
            <w:vAlign w:val="center"/>
          </w:tcPr>
          <w:p w14:paraId="485E0E0F" w14:textId="77777777" w:rsidR="00233EB6" w:rsidRPr="00F84705" w:rsidRDefault="00BB05FF">
            <w:pPr>
              <w:spacing w:line="240" w:lineRule="exact"/>
              <w:jc w:val="center"/>
              <w:rPr>
                <w:rFonts w:ascii="BIZ UDゴシック" w:eastAsia="BIZ UDゴシック" w:hAnsi="BIZ UDゴシック"/>
                <w:sz w:val="21"/>
              </w:rPr>
            </w:pPr>
            <w:r w:rsidRPr="00F84705">
              <w:rPr>
                <w:rFonts w:ascii="BIZ UDゴシック" w:eastAsia="BIZ UDゴシック" w:hAnsi="BIZ UDゴシック" w:hint="eastAsia"/>
                <w:sz w:val="21"/>
              </w:rPr>
              <w:t>□</w:t>
            </w:r>
          </w:p>
        </w:tc>
        <w:tc>
          <w:tcPr>
            <w:tcW w:w="2410" w:type="dxa"/>
            <w:tcBorders>
              <w:top w:val="dashSmallGap" w:sz="4" w:space="0" w:color="auto"/>
              <w:left w:val="nil"/>
            </w:tcBorders>
            <w:vAlign w:val="center"/>
          </w:tcPr>
          <w:p w14:paraId="5B4E2326" w14:textId="77777777" w:rsidR="00233EB6" w:rsidRPr="00F84705" w:rsidRDefault="00BB05FF">
            <w:pPr>
              <w:spacing w:line="240" w:lineRule="exact"/>
              <w:rPr>
                <w:rFonts w:ascii="BIZ UDゴシック" w:eastAsia="BIZ UDゴシック" w:hAnsi="BIZ UDゴシック"/>
                <w:w w:val="90"/>
                <w:sz w:val="21"/>
              </w:rPr>
            </w:pPr>
            <w:r w:rsidRPr="00F84705">
              <w:rPr>
                <w:rFonts w:ascii="BIZ UDゴシック" w:eastAsia="BIZ UDゴシック" w:hAnsi="BIZ UDゴシック" w:hint="eastAsia"/>
                <w:w w:val="90"/>
                <w:sz w:val="21"/>
              </w:rPr>
              <w:t>移動用リフト</w:t>
            </w:r>
          </w:p>
          <w:p w14:paraId="5FA75081" w14:textId="77777777" w:rsidR="00233EB6" w:rsidRPr="00F84705" w:rsidRDefault="00BB05FF">
            <w:pPr>
              <w:spacing w:line="240" w:lineRule="exact"/>
              <w:rPr>
                <w:rFonts w:ascii="BIZ UDゴシック" w:eastAsia="BIZ UDゴシック" w:hAnsi="BIZ UDゴシック"/>
                <w:w w:val="90"/>
                <w:sz w:val="21"/>
              </w:rPr>
            </w:pPr>
            <w:r w:rsidRPr="00F84705">
              <w:rPr>
                <w:rFonts w:ascii="BIZ UDゴシック" w:eastAsia="BIZ UDゴシック" w:hAnsi="BIZ UDゴシック" w:hint="eastAsia"/>
                <w:w w:val="90"/>
                <w:sz w:val="21"/>
              </w:rPr>
              <w:t>（つり具部分を除く）</w:t>
            </w:r>
          </w:p>
        </w:tc>
        <w:tc>
          <w:tcPr>
            <w:tcW w:w="425" w:type="dxa"/>
            <w:tcBorders>
              <w:top w:val="dashSmallGap" w:sz="4" w:space="0" w:color="auto"/>
              <w:right w:val="nil"/>
            </w:tcBorders>
            <w:vAlign w:val="center"/>
          </w:tcPr>
          <w:p w14:paraId="30C84DB0" w14:textId="77777777" w:rsidR="00233EB6" w:rsidRPr="00F84705" w:rsidRDefault="00BB05FF" w:rsidP="006A593E">
            <w:pPr>
              <w:jc w:val="center"/>
              <w:rPr>
                <w:rFonts w:ascii="BIZ UDゴシック" w:eastAsia="BIZ UDゴシック" w:hAnsi="BIZ UDゴシック"/>
                <w:sz w:val="21"/>
              </w:rPr>
            </w:pPr>
            <w:r w:rsidRPr="00F84705">
              <w:rPr>
                <w:rFonts w:ascii="BIZ UDゴシック" w:eastAsia="BIZ UDゴシック" w:hAnsi="BIZ UDゴシック" w:hint="eastAsia"/>
                <w:sz w:val="21"/>
              </w:rPr>
              <w:t>□</w:t>
            </w:r>
          </w:p>
          <w:p w14:paraId="0F593733" w14:textId="77777777" w:rsidR="00233EB6" w:rsidRPr="00F84705" w:rsidRDefault="00BB05FF" w:rsidP="006A593E">
            <w:pPr>
              <w:jc w:val="center"/>
              <w:rPr>
                <w:rFonts w:ascii="BIZ UDゴシック" w:eastAsia="BIZ UDゴシック" w:hAnsi="BIZ UDゴシック"/>
                <w:sz w:val="21"/>
              </w:rPr>
            </w:pPr>
            <w:r w:rsidRPr="00F84705">
              <w:rPr>
                <w:rFonts w:ascii="BIZ UDゴシック" w:eastAsia="BIZ UDゴシック" w:hAnsi="BIZ UDゴシック" w:hint="eastAsia"/>
                <w:sz w:val="21"/>
              </w:rPr>
              <w:t>□</w:t>
            </w:r>
          </w:p>
          <w:p w14:paraId="6CA76655" w14:textId="77777777" w:rsidR="00233EB6" w:rsidRPr="00F84705" w:rsidRDefault="00BB05FF" w:rsidP="006A593E">
            <w:pPr>
              <w:jc w:val="center"/>
              <w:rPr>
                <w:rFonts w:ascii="BIZ UDゴシック" w:eastAsia="BIZ UDゴシック" w:hAnsi="BIZ UDゴシック"/>
                <w:sz w:val="21"/>
              </w:rPr>
            </w:pPr>
            <w:r w:rsidRPr="00F84705">
              <w:rPr>
                <w:rFonts w:ascii="BIZ UDゴシック" w:eastAsia="BIZ UDゴシック" w:hAnsi="BIZ UDゴシック" w:hint="eastAsia"/>
                <w:sz w:val="21"/>
              </w:rPr>
              <w:t>□</w:t>
            </w:r>
          </w:p>
        </w:tc>
        <w:tc>
          <w:tcPr>
            <w:tcW w:w="4819" w:type="dxa"/>
            <w:gridSpan w:val="12"/>
            <w:tcBorders>
              <w:top w:val="dashSmallGap" w:sz="4" w:space="0" w:color="auto"/>
              <w:left w:val="nil"/>
              <w:right w:val="single" w:sz="12" w:space="0" w:color="auto"/>
            </w:tcBorders>
            <w:vAlign w:val="center"/>
          </w:tcPr>
          <w:p w14:paraId="6D0DBDAB" w14:textId="77777777" w:rsidR="00233EB6" w:rsidRPr="00F84705" w:rsidRDefault="00BB05FF" w:rsidP="006A593E">
            <w:pPr>
              <w:rPr>
                <w:rFonts w:ascii="BIZ UDゴシック" w:eastAsia="BIZ UDゴシック" w:hAnsi="BIZ UDゴシック"/>
                <w:w w:val="80"/>
                <w:sz w:val="21"/>
              </w:rPr>
            </w:pPr>
            <w:r w:rsidRPr="00F84705">
              <w:rPr>
                <w:rFonts w:ascii="BIZ UDゴシック" w:eastAsia="BIZ UDゴシック" w:hAnsi="BIZ UDゴシック" w:hint="eastAsia"/>
                <w:w w:val="80"/>
                <w:sz w:val="21"/>
              </w:rPr>
              <w:t>日常的に立ち上がりが困難な者</w:t>
            </w:r>
          </w:p>
          <w:p w14:paraId="43322D73" w14:textId="77777777" w:rsidR="00233EB6" w:rsidRPr="00F84705" w:rsidRDefault="00BB05FF" w:rsidP="006A593E">
            <w:pPr>
              <w:rPr>
                <w:rFonts w:ascii="BIZ UDゴシック" w:eastAsia="BIZ UDゴシック" w:hAnsi="BIZ UDゴシック"/>
                <w:w w:val="80"/>
                <w:sz w:val="21"/>
              </w:rPr>
            </w:pPr>
            <w:r w:rsidRPr="00F84705">
              <w:rPr>
                <w:rFonts w:ascii="BIZ UDゴシック" w:eastAsia="BIZ UDゴシック" w:hAnsi="BIZ UDゴシック" w:hint="eastAsia"/>
                <w:w w:val="80"/>
                <w:sz w:val="21"/>
              </w:rPr>
              <w:t>移乗が一部介助又は全介助を必要とする者</w:t>
            </w:r>
          </w:p>
          <w:p w14:paraId="77067701" w14:textId="77777777" w:rsidR="00233EB6" w:rsidRPr="00F84705" w:rsidRDefault="00BB05FF" w:rsidP="006A593E">
            <w:pPr>
              <w:rPr>
                <w:rFonts w:ascii="BIZ UDゴシック" w:eastAsia="BIZ UDゴシック" w:hAnsi="BIZ UDゴシック"/>
                <w:w w:val="80"/>
                <w:sz w:val="21"/>
              </w:rPr>
            </w:pPr>
            <w:r w:rsidRPr="00F84705">
              <w:rPr>
                <w:rFonts w:ascii="BIZ UDゴシック" w:eastAsia="BIZ UDゴシック" w:hAnsi="BIZ UDゴシック" w:hint="eastAsia"/>
                <w:w w:val="80"/>
                <w:sz w:val="21"/>
              </w:rPr>
              <w:t>生活環境において段差の解消が必要と認められる者</w:t>
            </w:r>
          </w:p>
        </w:tc>
      </w:tr>
      <w:tr w:rsidR="00233EB6" w:rsidRPr="00F84705" w14:paraId="48464B34" w14:textId="77777777" w:rsidTr="00DC4DBD">
        <w:trPr>
          <w:trHeight w:val="1020"/>
        </w:trPr>
        <w:tc>
          <w:tcPr>
            <w:tcW w:w="392" w:type="dxa"/>
            <w:vMerge w:val="restart"/>
            <w:tcBorders>
              <w:left w:val="single" w:sz="12" w:space="0" w:color="auto"/>
            </w:tcBorders>
            <w:vAlign w:val="center"/>
          </w:tcPr>
          <w:p w14:paraId="663C60D5" w14:textId="77777777" w:rsidR="00233EB6" w:rsidRPr="00F84705" w:rsidRDefault="00BB05FF" w:rsidP="00F84705">
            <w:pPr>
              <w:jc w:val="center"/>
              <w:rPr>
                <w:rFonts w:ascii="BIZ UDゴシック" w:eastAsia="BIZ UDゴシック" w:hAnsi="BIZ UDゴシック"/>
                <w:sz w:val="21"/>
              </w:rPr>
            </w:pPr>
            <w:r w:rsidRPr="00F84705">
              <w:rPr>
                <w:rFonts w:ascii="BIZ UDゴシック" w:eastAsia="BIZ UDゴシック" w:hAnsi="BIZ UDゴシック" w:hint="eastAsia"/>
                <w:sz w:val="21"/>
              </w:rPr>
              <w:t>申請者</w:t>
            </w:r>
          </w:p>
        </w:tc>
        <w:tc>
          <w:tcPr>
            <w:tcW w:w="9355" w:type="dxa"/>
            <w:gridSpan w:val="16"/>
            <w:tcBorders>
              <w:right w:val="single" w:sz="12" w:space="0" w:color="auto"/>
            </w:tcBorders>
            <w:vAlign w:val="center"/>
          </w:tcPr>
          <w:p w14:paraId="355BAB23" w14:textId="6B6ADCD2" w:rsidR="00233EB6" w:rsidRPr="00F84705" w:rsidRDefault="00DC4DBD" w:rsidP="00DC4DBD">
            <w:pPr>
              <w:spacing w:line="360" w:lineRule="auto"/>
              <w:rPr>
                <w:rFonts w:ascii="BIZ UDゴシック" w:eastAsia="BIZ UDゴシック" w:hAnsi="BIZ UDゴシック"/>
                <w:sz w:val="21"/>
              </w:rPr>
            </w:pPr>
            <w:r>
              <w:rPr>
                <w:rFonts w:ascii="BIZ UDゴシック" w:eastAsia="BIZ UDゴシック" w:hAnsi="BIZ UDゴシック" w:hint="eastAsia"/>
                <w:sz w:val="21"/>
              </w:rPr>
              <w:t>介護予防支援事業所名：</w:t>
            </w:r>
          </w:p>
          <w:p w14:paraId="18C13CCD" w14:textId="77777777" w:rsidR="00233EB6" w:rsidRPr="00F84705" w:rsidRDefault="00BB05FF" w:rsidP="00DC4DBD">
            <w:pPr>
              <w:spacing w:line="360" w:lineRule="auto"/>
              <w:rPr>
                <w:rFonts w:ascii="BIZ UDゴシック" w:eastAsia="BIZ UDゴシック" w:hAnsi="BIZ UDゴシック"/>
                <w:sz w:val="21"/>
              </w:rPr>
            </w:pPr>
            <w:r w:rsidRPr="00F84705">
              <w:rPr>
                <w:rFonts w:ascii="BIZ UDゴシック" w:eastAsia="BIZ UDゴシック" w:hAnsi="BIZ UDゴシック" w:hint="eastAsia"/>
                <w:sz w:val="21"/>
              </w:rPr>
              <w:t>担当者氏名：　　　　　　　　　　　　　　　　　　　電話番号（　　　　）　　　－</w:t>
            </w:r>
          </w:p>
        </w:tc>
      </w:tr>
      <w:tr w:rsidR="00233EB6" w:rsidRPr="00F84705" w14:paraId="4982F6EB" w14:textId="77777777" w:rsidTr="00DC4DBD">
        <w:trPr>
          <w:trHeight w:val="907"/>
        </w:trPr>
        <w:tc>
          <w:tcPr>
            <w:tcW w:w="392" w:type="dxa"/>
            <w:vMerge/>
            <w:tcBorders>
              <w:left w:val="single" w:sz="12" w:space="0" w:color="auto"/>
              <w:bottom w:val="single" w:sz="12" w:space="0" w:color="auto"/>
            </w:tcBorders>
          </w:tcPr>
          <w:p w14:paraId="4BBFF5B6" w14:textId="77777777" w:rsidR="00233EB6" w:rsidRPr="00F84705" w:rsidRDefault="00233EB6">
            <w:pPr>
              <w:rPr>
                <w:rFonts w:ascii="BIZ UDゴシック" w:eastAsia="BIZ UDゴシック" w:hAnsi="BIZ UDゴシック"/>
                <w:sz w:val="21"/>
              </w:rPr>
            </w:pPr>
          </w:p>
        </w:tc>
        <w:tc>
          <w:tcPr>
            <w:tcW w:w="9355" w:type="dxa"/>
            <w:gridSpan w:val="16"/>
            <w:tcBorders>
              <w:bottom w:val="single" w:sz="12" w:space="0" w:color="auto"/>
              <w:right w:val="single" w:sz="12" w:space="0" w:color="auto"/>
            </w:tcBorders>
            <w:vAlign w:val="center"/>
          </w:tcPr>
          <w:p w14:paraId="1E422F92" w14:textId="60A8D1A4" w:rsidR="00233EB6" w:rsidRPr="00F84705" w:rsidRDefault="00BB05FF" w:rsidP="00DC4DBD">
            <w:pPr>
              <w:spacing w:line="360" w:lineRule="auto"/>
              <w:rPr>
                <w:rFonts w:ascii="BIZ UDゴシック" w:eastAsia="BIZ UDゴシック" w:hAnsi="BIZ UDゴシック"/>
                <w:sz w:val="21"/>
              </w:rPr>
            </w:pPr>
            <w:r w:rsidRPr="00F84705">
              <w:rPr>
                <w:rFonts w:ascii="BIZ UDゴシック" w:eastAsia="BIZ UDゴシック" w:hAnsi="BIZ UDゴシック" w:hint="eastAsia"/>
                <w:sz w:val="21"/>
              </w:rPr>
              <w:t>居宅介護支援事業所名：</w:t>
            </w:r>
          </w:p>
          <w:p w14:paraId="6C27AF74" w14:textId="3E323CDC" w:rsidR="00233EB6" w:rsidRPr="00F84705" w:rsidRDefault="00BB05FF" w:rsidP="00DC4DBD">
            <w:pPr>
              <w:spacing w:line="360" w:lineRule="auto"/>
              <w:rPr>
                <w:rFonts w:ascii="BIZ UDゴシック" w:eastAsia="BIZ UDゴシック" w:hAnsi="BIZ UDゴシック"/>
                <w:sz w:val="21"/>
              </w:rPr>
            </w:pPr>
            <w:r w:rsidRPr="00F84705">
              <w:rPr>
                <w:rFonts w:ascii="BIZ UDゴシック" w:eastAsia="BIZ UDゴシック" w:hAnsi="BIZ UDゴシック" w:hint="eastAsia"/>
                <w:sz w:val="21"/>
              </w:rPr>
              <w:t>担当</w:t>
            </w:r>
            <w:r w:rsidR="00DC4DBD">
              <w:rPr>
                <w:rFonts w:ascii="BIZ UDゴシック" w:eastAsia="BIZ UDゴシック" w:hAnsi="BIZ UDゴシック" w:hint="eastAsia"/>
                <w:sz w:val="21"/>
              </w:rPr>
              <w:t>者氏</w:t>
            </w:r>
            <w:r w:rsidRPr="00F84705">
              <w:rPr>
                <w:rFonts w:ascii="BIZ UDゴシック" w:eastAsia="BIZ UDゴシック" w:hAnsi="BIZ UDゴシック" w:hint="eastAsia"/>
                <w:sz w:val="21"/>
              </w:rPr>
              <w:t>名：</w:t>
            </w:r>
            <w:r w:rsidR="00DC4DBD">
              <w:rPr>
                <w:rFonts w:ascii="BIZ UDゴシック" w:eastAsia="BIZ UDゴシック" w:hAnsi="BIZ UDゴシック" w:hint="eastAsia"/>
                <w:sz w:val="21"/>
              </w:rPr>
              <w:t xml:space="preserve">　　　　　</w:t>
            </w:r>
            <w:r w:rsidRPr="00F84705">
              <w:rPr>
                <w:rFonts w:ascii="BIZ UDゴシック" w:eastAsia="BIZ UDゴシック" w:hAnsi="BIZ UDゴシック" w:hint="eastAsia"/>
                <w:sz w:val="21"/>
              </w:rPr>
              <w:t xml:space="preserve">　　　　　　　　　　　　　　電話番号（　　　　）　　　－</w:t>
            </w:r>
          </w:p>
        </w:tc>
      </w:tr>
    </w:tbl>
    <w:p w14:paraId="40475FED" w14:textId="4BF8024C" w:rsidR="00233EB6" w:rsidRPr="00F84705" w:rsidRDefault="00BB05FF">
      <w:pPr>
        <w:rPr>
          <w:rFonts w:ascii="BIZ UDゴシック" w:eastAsia="BIZ UDゴシック" w:hAnsi="BIZ UDゴシック"/>
          <w:sz w:val="21"/>
        </w:rPr>
      </w:pPr>
      <w:r w:rsidRPr="00F84705">
        <w:rPr>
          <w:rFonts w:ascii="BIZ UDゴシック" w:eastAsia="BIZ UDゴシック" w:hAnsi="BIZ UDゴシック" w:hint="eastAsia"/>
          <w:sz w:val="21"/>
        </w:rPr>
        <w:t>添付書類</w:t>
      </w:r>
    </w:p>
    <w:p w14:paraId="32335A94" w14:textId="7317A4B8" w:rsidR="00233EB6" w:rsidRPr="00F84705" w:rsidRDefault="00BB05FF">
      <w:pPr>
        <w:rPr>
          <w:rFonts w:ascii="BIZ UDゴシック" w:eastAsia="BIZ UDゴシック" w:hAnsi="BIZ UDゴシック"/>
          <w:sz w:val="21"/>
        </w:rPr>
      </w:pPr>
      <w:r w:rsidRPr="00F84705">
        <w:rPr>
          <w:rFonts w:ascii="BIZ UDゴシック" w:eastAsia="BIZ UDゴシック" w:hAnsi="BIZ UDゴシック" w:hint="eastAsia"/>
          <w:sz w:val="21"/>
        </w:rPr>
        <w:t xml:space="preserve">　□　サービス担当者会議の要点</w:t>
      </w:r>
      <w:r w:rsidR="004E253C">
        <w:rPr>
          <w:rFonts w:ascii="BIZ UDゴシック" w:eastAsia="BIZ UDゴシック" w:hAnsi="BIZ UDゴシック" w:hint="eastAsia"/>
          <w:sz w:val="21"/>
        </w:rPr>
        <w:t>（要支援者の場合はこれに準ずるもの）</w:t>
      </w:r>
    </w:p>
    <w:p w14:paraId="7726AE4A" w14:textId="0415EF62" w:rsidR="00233EB6" w:rsidRPr="00F84705" w:rsidRDefault="00BB05FF">
      <w:pPr>
        <w:rPr>
          <w:rFonts w:ascii="BIZ UDゴシック" w:eastAsia="BIZ UDゴシック" w:hAnsi="BIZ UDゴシック"/>
          <w:sz w:val="21"/>
        </w:rPr>
      </w:pPr>
      <w:r w:rsidRPr="00F84705">
        <w:rPr>
          <w:rFonts w:ascii="BIZ UDゴシック" w:eastAsia="BIZ UDゴシック" w:hAnsi="BIZ UDゴシック" w:hint="eastAsia"/>
          <w:sz w:val="21"/>
        </w:rPr>
        <w:t xml:space="preserve">　□　居宅サービス計画書</w:t>
      </w:r>
      <w:r w:rsidR="004E253C">
        <w:rPr>
          <w:rFonts w:ascii="BIZ UDゴシック" w:eastAsia="BIZ UDゴシック" w:hAnsi="BIZ UDゴシック" w:hint="eastAsia"/>
          <w:sz w:val="21"/>
        </w:rPr>
        <w:t>（要支援者に場合はこれに準ずるもの）</w:t>
      </w:r>
    </w:p>
    <w:p w14:paraId="1FC30375" w14:textId="19A6E6FC" w:rsidR="00F84705" w:rsidRPr="00F84705" w:rsidRDefault="00F84705" w:rsidP="00F84705">
      <w:pPr>
        <w:rPr>
          <w:rFonts w:ascii="BIZ UDゴシック" w:eastAsia="BIZ UDゴシック" w:hAnsi="BIZ UDゴシック"/>
          <w:sz w:val="21"/>
        </w:rPr>
      </w:pPr>
      <w:r w:rsidRPr="00F84705">
        <w:rPr>
          <w:rFonts w:ascii="BIZ UDゴシック" w:eastAsia="BIZ UDゴシック" w:hAnsi="BIZ UDゴシック" w:hint="eastAsia"/>
          <w:sz w:val="21"/>
        </w:rPr>
        <w:t xml:space="preserve">　□　医師の医学的所見確認書類</w:t>
      </w:r>
      <w:r w:rsidRPr="00F84705">
        <w:rPr>
          <w:rFonts w:ascii="BIZ UDゴシック" w:eastAsia="BIZ UDゴシック" w:hAnsi="BIZ UDゴシック" w:hint="eastAsia"/>
          <w:sz w:val="21"/>
          <w:vertAlign w:val="superscript"/>
        </w:rPr>
        <w:t>※</w:t>
      </w:r>
      <w:r w:rsidRPr="00F84705">
        <w:rPr>
          <w:rFonts w:ascii="BIZ UDゴシック" w:eastAsia="BIZ UDゴシック" w:hAnsi="BIZ UDゴシック" w:hint="eastAsia"/>
          <w:sz w:val="21"/>
        </w:rPr>
        <w:t>（主治医意見書・診断書・情報提供書等）</w:t>
      </w:r>
    </w:p>
    <w:p w14:paraId="1EE058FF" w14:textId="7DD2C76A" w:rsidR="00F84705" w:rsidRPr="00F84705" w:rsidRDefault="00F84705">
      <w:pPr>
        <w:rPr>
          <w:rFonts w:ascii="BIZ UDゴシック" w:eastAsia="BIZ UDゴシック" w:hAnsi="BIZ UDゴシック"/>
          <w:sz w:val="21"/>
        </w:rPr>
      </w:pPr>
      <w:r w:rsidRPr="00F84705">
        <w:rPr>
          <w:rFonts w:ascii="BIZ UDゴシック" w:eastAsia="BIZ UDゴシック" w:hAnsi="BIZ UDゴシック" w:hint="eastAsia"/>
          <w:sz w:val="21"/>
        </w:rPr>
        <w:t xml:space="preserve">　　　※ 判断基準３の場合のみ。</w:t>
      </w:r>
    </w:p>
    <w:p w14:paraId="0DE76221" w14:textId="26E610BA" w:rsidR="00233EB6" w:rsidRDefault="0074659A" w:rsidP="0074659A">
      <w:pPr>
        <w:spacing w:beforeLines="50" w:before="165"/>
        <w:rPr>
          <w:rFonts w:ascii="BIZ UDゴシック" w:eastAsia="BIZ UDゴシック" w:hAnsi="BIZ UDゴシック"/>
          <w:sz w:val="21"/>
        </w:rPr>
      </w:pPr>
      <w:r w:rsidRPr="00F84705">
        <w:rPr>
          <w:rFonts w:ascii="BIZ UDゴシック" w:eastAsia="BIZ UDゴシック" w:hAnsi="BIZ UDゴシック" w:hint="eastAsia"/>
          <w:noProof/>
        </w:rPr>
        <w:drawing>
          <wp:anchor distT="0" distB="0" distL="114300" distR="114300" simplePos="0" relativeHeight="251643904" behindDoc="0" locked="0" layoutInCell="1" hidden="0" allowOverlap="1" wp14:anchorId="00AC56FF" wp14:editId="7F066266">
            <wp:simplePos x="0" y="0"/>
            <wp:positionH relativeFrom="column">
              <wp:posOffset>4988637</wp:posOffset>
            </wp:positionH>
            <wp:positionV relativeFrom="paragraph">
              <wp:posOffset>299085</wp:posOffset>
            </wp:positionV>
            <wp:extent cx="1095375" cy="1095375"/>
            <wp:effectExtent l="0" t="0" r="9525" b="9525"/>
            <wp:wrapNone/>
            <wp:docPr id="1026" name="Picture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6"/>
                    <a:stretch>
                      <a:fillRect/>
                    </a:stretch>
                  </pic:blipFill>
                  <pic:spPr>
                    <a:xfrm>
                      <a:off x="0" y="0"/>
                      <a:ext cx="109537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183B">
        <w:rPr>
          <w:rFonts w:ascii="BIZ UDゴシック" w:eastAsia="BIZ UDゴシック" w:hAnsi="BIZ UDゴシック"/>
          <w:noProof/>
          <w:sz w:val="21"/>
        </w:rPr>
        <mc:AlternateContent>
          <mc:Choice Requires="wps">
            <w:drawing>
              <wp:anchor distT="45720" distB="45720" distL="114300" distR="114300" simplePos="0" relativeHeight="251659264" behindDoc="0" locked="0" layoutInCell="1" allowOverlap="1" wp14:anchorId="1EC24E18" wp14:editId="7F387E6B">
                <wp:simplePos x="0" y="0"/>
                <wp:positionH relativeFrom="column">
                  <wp:posOffset>55245</wp:posOffset>
                </wp:positionH>
                <wp:positionV relativeFrom="paragraph">
                  <wp:posOffset>310964</wp:posOffset>
                </wp:positionV>
                <wp:extent cx="4779645" cy="1108075"/>
                <wp:effectExtent l="0" t="0" r="20955" b="158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9645" cy="1108075"/>
                        </a:xfrm>
                        <a:prstGeom prst="rect">
                          <a:avLst/>
                        </a:prstGeom>
                        <a:solidFill>
                          <a:srgbClr val="FFFFFF"/>
                        </a:solidFill>
                        <a:ln w="9525">
                          <a:solidFill>
                            <a:srgbClr val="000000"/>
                          </a:solidFill>
                          <a:miter lim="800000"/>
                          <a:headEnd/>
                          <a:tailEnd/>
                        </a:ln>
                      </wps:spPr>
                      <wps:txbx>
                        <w:txbxContent>
                          <w:p w14:paraId="6A1EC358" w14:textId="3938E860" w:rsidR="0088183B" w:rsidRPr="0088183B" w:rsidRDefault="0088183B" w:rsidP="0088183B">
                            <w:pPr>
                              <w:spacing w:line="360" w:lineRule="auto"/>
                              <w:rPr>
                                <w:rFonts w:ascii="BIZ UDゴシック" w:eastAsia="BIZ UDゴシック" w:hAnsi="BIZ UDゴシック"/>
                                <w:szCs w:val="24"/>
                              </w:rPr>
                            </w:pPr>
                            <w:r w:rsidRPr="0088183B">
                              <w:rPr>
                                <w:rFonts w:ascii="BIZ UDゴシック" w:eastAsia="BIZ UDゴシック" w:hAnsi="BIZ UDゴシック" w:hint="eastAsia"/>
                                <w:szCs w:val="24"/>
                              </w:rPr>
                              <w:t>上記、福祉用具貸与の適用について</w:t>
                            </w:r>
                          </w:p>
                          <w:p w14:paraId="268A6B39" w14:textId="20D5DC2D" w:rsidR="0088183B" w:rsidRPr="0088183B" w:rsidRDefault="0088183B" w:rsidP="0088183B">
                            <w:pPr>
                              <w:spacing w:line="360" w:lineRule="auto"/>
                              <w:ind w:firstLineChars="200" w:firstLine="482"/>
                              <w:rPr>
                                <w:rFonts w:ascii="BIZ UDゴシック" w:eastAsia="BIZ UDゴシック" w:hAnsi="BIZ UDゴシック"/>
                                <w:szCs w:val="24"/>
                              </w:rPr>
                            </w:pPr>
                            <w:r w:rsidRPr="0088183B">
                              <w:rPr>
                                <w:rFonts w:ascii="BIZ UDゴシック" w:eastAsia="BIZ UDゴシック" w:hAnsi="BIZ UDゴシック" w:hint="eastAsia"/>
                                <w:szCs w:val="24"/>
                              </w:rPr>
                              <w:t>□承認</w:t>
                            </w:r>
                            <w:r>
                              <w:rPr>
                                <w:rFonts w:ascii="BIZ UDゴシック" w:eastAsia="BIZ UDゴシック" w:hAnsi="BIZ UDゴシック" w:hint="eastAsia"/>
                                <w:szCs w:val="24"/>
                              </w:rPr>
                              <w:t xml:space="preserve">　　　　　　　　　</w:t>
                            </w:r>
                            <w:r w:rsidR="0074659A">
                              <w:rPr>
                                <w:rFonts w:ascii="BIZ UDゴシック" w:eastAsia="BIZ UDゴシック" w:hAnsi="BIZ UDゴシック" w:hint="eastAsia"/>
                                <w:szCs w:val="24"/>
                              </w:rPr>
                              <w:t xml:space="preserve">　</w:t>
                            </w:r>
                            <w:r>
                              <w:rPr>
                                <w:rFonts w:ascii="BIZ UDゴシック" w:eastAsia="BIZ UDゴシック" w:hAnsi="BIZ UDゴシック" w:hint="eastAsia"/>
                                <w:szCs w:val="24"/>
                              </w:rPr>
                              <w:t xml:space="preserve">　</w:t>
                            </w:r>
                            <w:r w:rsidRPr="0088183B">
                              <w:rPr>
                                <w:rFonts w:ascii="BIZ UDゴシック" w:eastAsia="BIZ UDゴシック" w:hAnsi="BIZ UDゴシック" w:hint="eastAsia"/>
                                <w:szCs w:val="24"/>
                              </w:rPr>
                              <w:t>年　　　月　　　日</w:t>
                            </w:r>
                          </w:p>
                          <w:p w14:paraId="7C6A0303" w14:textId="476C80D1" w:rsidR="0088183B" w:rsidRPr="0088183B" w:rsidRDefault="0088183B" w:rsidP="0088183B">
                            <w:pPr>
                              <w:spacing w:line="360" w:lineRule="auto"/>
                              <w:ind w:firstLineChars="200" w:firstLine="482"/>
                              <w:rPr>
                                <w:szCs w:val="24"/>
                              </w:rPr>
                            </w:pPr>
                            <w:r w:rsidRPr="0088183B">
                              <w:rPr>
                                <w:rFonts w:ascii="BIZ UDゴシック" w:eastAsia="BIZ UDゴシック" w:hAnsi="BIZ UDゴシック" w:hint="eastAsia"/>
                                <w:szCs w:val="24"/>
                              </w:rPr>
                              <w:t xml:space="preserve">□非承認　　　　　　　</w:t>
                            </w:r>
                            <w:r w:rsidR="0074659A">
                              <w:rPr>
                                <w:rFonts w:ascii="BIZ UDゴシック" w:eastAsia="BIZ UDゴシック" w:hAnsi="BIZ UDゴシック" w:hint="eastAsia"/>
                                <w:szCs w:val="24"/>
                              </w:rPr>
                              <w:t xml:space="preserve">　</w:t>
                            </w:r>
                            <w:r w:rsidRPr="0088183B">
                              <w:rPr>
                                <w:rFonts w:ascii="BIZ UDゴシック" w:eastAsia="BIZ UDゴシック" w:hAnsi="BIZ UDゴシック" w:hint="eastAsia"/>
                                <w:szCs w:val="24"/>
                              </w:rPr>
                              <w:t xml:space="preserve">　　　　　常　滑　市　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C24E18" id="_x0000_t202" coordsize="21600,21600" o:spt="202" path="m,l,21600r21600,l21600,xe">
                <v:stroke joinstyle="miter"/>
                <v:path gradientshapeok="t" o:connecttype="rect"/>
              </v:shapetype>
              <v:shape id="テキスト ボックス 2" o:spid="_x0000_s1026" type="#_x0000_t202" style="position:absolute;left:0;text-align:left;margin-left:4.35pt;margin-top:24.5pt;width:376.35pt;height:8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">
                <v:textbox>
                  <w:txbxContent>
                    <w:p w14:paraId="6A1EC358" w14:textId="3938E860" w:rsidR="0088183B" w:rsidRPr="0088183B" w:rsidRDefault="0088183B" w:rsidP="0088183B">
                      <w:pPr>
                        <w:spacing w:line="360" w:lineRule="auto"/>
                        <w:rPr>
                          <w:rFonts w:ascii="BIZ UDゴシック" w:eastAsia="BIZ UDゴシック" w:hAnsi="BIZ UDゴシック"/>
                          <w:szCs w:val="24"/>
                        </w:rPr>
                      </w:pPr>
                      <w:r w:rsidRPr="0088183B">
                        <w:rPr>
                          <w:rFonts w:ascii="BIZ UDゴシック" w:eastAsia="BIZ UDゴシック" w:hAnsi="BIZ UDゴシック" w:hint="eastAsia"/>
                          <w:szCs w:val="24"/>
                        </w:rPr>
                        <w:t>上記、福祉用具貸与の適用について</w:t>
                      </w:r>
                    </w:p>
                    <w:p w14:paraId="268A6B39" w14:textId="20D5DC2D" w:rsidR="0088183B" w:rsidRPr="0088183B" w:rsidRDefault="0088183B" w:rsidP="0088183B">
                      <w:pPr>
                        <w:spacing w:line="360" w:lineRule="auto"/>
                        <w:ind w:firstLineChars="200" w:firstLine="482"/>
                        <w:rPr>
                          <w:rFonts w:ascii="BIZ UDゴシック" w:eastAsia="BIZ UDゴシック" w:hAnsi="BIZ UDゴシック"/>
                          <w:szCs w:val="24"/>
                        </w:rPr>
                      </w:pPr>
                      <w:r w:rsidRPr="0088183B">
                        <w:rPr>
                          <w:rFonts w:ascii="BIZ UDゴシック" w:eastAsia="BIZ UDゴシック" w:hAnsi="BIZ UDゴシック" w:hint="eastAsia"/>
                          <w:szCs w:val="24"/>
                        </w:rPr>
                        <w:t>□承認</w:t>
                      </w:r>
                      <w:r>
                        <w:rPr>
                          <w:rFonts w:ascii="BIZ UDゴシック" w:eastAsia="BIZ UDゴシック" w:hAnsi="BIZ UDゴシック" w:hint="eastAsia"/>
                          <w:szCs w:val="24"/>
                        </w:rPr>
                        <w:t xml:space="preserve">　　　　　　　　　</w:t>
                      </w:r>
                      <w:r w:rsidR="0074659A">
                        <w:rPr>
                          <w:rFonts w:ascii="BIZ UDゴシック" w:eastAsia="BIZ UDゴシック" w:hAnsi="BIZ UDゴシック" w:hint="eastAsia"/>
                          <w:szCs w:val="24"/>
                        </w:rPr>
                        <w:t xml:space="preserve">　</w:t>
                      </w:r>
                      <w:r>
                        <w:rPr>
                          <w:rFonts w:ascii="BIZ UDゴシック" w:eastAsia="BIZ UDゴシック" w:hAnsi="BIZ UDゴシック" w:hint="eastAsia"/>
                          <w:szCs w:val="24"/>
                        </w:rPr>
                        <w:t xml:space="preserve">　</w:t>
                      </w:r>
                      <w:r w:rsidRPr="0088183B">
                        <w:rPr>
                          <w:rFonts w:ascii="BIZ UDゴシック" w:eastAsia="BIZ UDゴシック" w:hAnsi="BIZ UDゴシック" w:hint="eastAsia"/>
                          <w:szCs w:val="24"/>
                        </w:rPr>
                        <w:t>年　　　月　　　日</w:t>
                      </w:r>
                    </w:p>
                    <w:p w14:paraId="7C6A0303" w14:textId="476C80D1" w:rsidR="0088183B" w:rsidRPr="0088183B" w:rsidRDefault="0088183B" w:rsidP="0088183B">
                      <w:pPr>
                        <w:spacing w:line="360" w:lineRule="auto"/>
                        <w:ind w:firstLineChars="200" w:firstLine="482"/>
                        <w:rPr>
                          <w:szCs w:val="24"/>
                        </w:rPr>
                      </w:pPr>
                      <w:r w:rsidRPr="0088183B">
                        <w:rPr>
                          <w:rFonts w:ascii="BIZ UDゴシック" w:eastAsia="BIZ UDゴシック" w:hAnsi="BIZ UDゴシック" w:hint="eastAsia"/>
                          <w:szCs w:val="24"/>
                        </w:rPr>
                        <w:t xml:space="preserve">□非承認　　　　　　　</w:t>
                      </w:r>
                      <w:r w:rsidR="0074659A">
                        <w:rPr>
                          <w:rFonts w:ascii="BIZ UDゴシック" w:eastAsia="BIZ UDゴシック" w:hAnsi="BIZ UDゴシック" w:hint="eastAsia"/>
                          <w:szCs w:val="24"/>
                        </w:rPr>
                        <w:t xml:space="preserve">　</w:t>
                      </w:r>
                      <w:r w:rsidRPr="0088183B">
                        <w:rPr>
                          <w:rFonts w:ascii="BIZ UDゴシック" w:eastAsia="BIZ UDゴシック" w:hAnsi="BIZ UDゴシック" w:hint="eastAsia"/>
                          <w:szCs w:val="24"/>
                        </w:rPr>
                        <w:t xml:space="preserve">　　　　　常　滑　市　長</w:t>
                      </w:r>
                    </w:p>
                  </w:txbxContent>
                </v:textbox>
              </v:shape>
            </w:pict>
          </mc:Fallback>
        </mc:AlternateContent>
      </w:r>
      <w:r w:rsidR="00BB05FF" w:rsidRPr="00F84705">
        <w:rPr>
          <w:rFonts w:ascii="BIZ UDゴシック" w:eastAsia="BIZ UDゴシック" w:hAnsi="BIZ UDゴシック" w:hint="eastAsia"/>
          <w:sz w:val="21"/>
        </w:rPr>
        <w:t>保険者確認欄</w:t>
      </w:r>
    </w:p>
    <w:p w14:paraId="514FC7DE" w14:textId="7CB379D2" w:rsidR="00041218" w:rsidRDefault="00041218" w:rsidP="0074659A">
      <w:pPr>
        <w:spacing w:beforeLines="50" w:before="165"/>
        <w:rPr>
          <w:rFonts w:ascii="BIZ UDゴシック" w:eastAsia="BIZ UDゴシック" w:hAnsi="BIZ UDゴシック"/>
          <w:sz w:val="21"/>
        </w:rPr>
      </w:pPr>
    </w:p>
    <w:p w14:paraId="0C5555E4" w14:textId="631C6930" w:rsidR="00041218" w:rsidRDefault="00104991" w:rsidP="0074659A">
      <w:pPr>
        <w:spacing w:beforeLines="50" w:before="165"/>
        <w:rPr>
          <w:rFonts w:ascii="BIZ UDゴシック" w:eastAsia="BIZ UDゴシック" w:hAnsi="BIZ UDゴシック"/>
          <w:sz w:val="21"/>
        </w:rPr>
      </w:pPr>
      <w:r w:rsidRPr="0088183B">
        <w:rPr>
          <w:rFonts w:ascii="BIZ UDゴシック" w:eastAsia="BIZ UDゴシック" w:hAnsi="BIZ UDゴシック"/>
          <w:noProof/>
          <w:sz w:val="21"/>
        </w:rPr>
        <mc:AlternateContent>
          <mc:Choice Requires="wps">
            <w:drawing>
              <wp:anchor distT="45720" distB="45720" distL="114300" distR="114300" simplePos="0" relativeHeight="251665408" behindDoc="0" locked="0" layoutInCell="1" allowOverlap="1" wp14:anchorId="5D7D5F12" wp14:editId="4D3EE3C0">
                <wp:simplePos x="0" y="0"/>
                <wp:positionH relativeFrom="column">
                  <wp:posOffset>1033473</wp:posOffset>
                </wp:positionH>
                <wp:positionV relativeFrom="paragraph">
                  <wp:posOffset>208280</wp:posOffset>
                </wp:positionV>
                <wp:extent cx="748030" cy="36576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65760"/>
                        </a:xfrm>
                        <a:prstGeom prst="rect">
                          <a:avLst/>
                        </a:prstGeom>
                        <a:noFill/>
                        <a:ln w="9525">
                          <a:noFill/>
                          <a:miter lim="800000"/>
                          <a:headEnd/>
                          <a:tailEnd/>
                        </a:ln>
                      </wps:spPr>
                      <wps:txbx>
                        <w:txbxContent>
                          <w:p w14:paraId="1F245910" w14:textId="28E6BDB3" w:rsidR="0088183B" w:rsidRPr="0088183B" w:rsidRDefault="0088183B">
                            <w:pPr>
                              <w:rPr>
                                <w:rFonts w:ascii="BIZ UDゴシック" w:eastAsia="BIZ UDゴシック" w:hAnsi="BIZ UDゴシック"/>
                              </w:rPr>
                            </w:pPr>
                            <w:r w:rsidRPr="0088183B">
                              <w:rPr>
                                <w:rFonts w:ascii="BIZ UDゴシック" w:eastAsia="BIZ UDゴシック" w:hAnsi="BIZ UDゴシック" w:hint="eastAsia"/>
                              </w:rPr>
                              <w:t>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7D5F12" id="_x0000_s1027" type="#_x0000_t202" style="position:absolute;left:0;text-align:left;margin-left:81.4pt;margin-top:16.4pt;width:58.9pt;height:28.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" filled="f" stroked="f">
                <v:textbox>
                  <w:txbxContent>
                    <w:p w14:paraId="1F245910" w14:textId="28E6BDB3" w:rsidR="0088183B" w:rsidRPr="0088183B" w:rsidRDefault="0088183B">
                      <w:pPr>
                        <w:rPr>
                          <w:rFonts w:ascii="BIZ UDゴシック" w:eastAsia="BIZ UDゴシック" w:hAnsi="BIZ UDゴシック"/>
                        </w:rPr>
                      </w:pPr>
                      <w:r w:rsidRPr="0088183B">
                        <w:rPr>
                          <w:rFonts w:ascii="BIZ UDゴシック" w:eastAsia="BIZ UDゴシック" w:hAnsi="BIZ UDゴシック" w:hint="eastAsia"/>
                        </w:rPr>
                        <w:t>します。</w:t>
                      </w:r>
                    </w:p>
                  </w:txbxContent>
                </v:textbox>
                <w10:wrap type="square"/>
              </v:shape>
            </w:pict>
          </mc:Fallback>
        </mc:AlternateContent>
      </w:r>
    </w:p>
    <w:p w14:paraId="0D1B3F40" w14:textId="69561F30" w:rsidR="00041218" w:rsidRDefault="00041218" w:rsidP="0074659A">
      <w:pPr>
        <w:spacing w:beforeLines="50" w:before="165"/>
        <w:rPr>
          <w:rFonts w:ascii="BIZ UDゴシック" w:eastAsia="BIZ UDゴシック" w:hAnsi="BIZ UDゴシック"/>
          <w:sz w:val="21"/>
        </w:rPr>
      </w:pPr>
    </w:p>
    <w:p w14:paraId="10F3ED44" w14:textId="0DA7C7D8" w:rsidR="00001130" w:rsidRPr="006B54C1" w:rsidRDefault="00001130" w:rsidP="00001130">
      <w:pPr>
        <w:rPr>
          <w:rFonts w:ascii="BIZ UDゴシック" w:eastAsia="BIZ UDゴシック" w:hAnsi="BIZ UDゴシック"/>
          <w:sz w:val="21"/>
        </w:rPr>
      </w:pPr>
    </w:p>
    <w:p w14:paraId="78AA6F99" w14:textId="3D884162" w:rsidR="00104991" w:rsidRDefault="00104991" w:rsidP="00001130">
      <w:pPr>
        <w:rPr>
          <w:rFonts w:ascii="BIZ UDゴシック" w:eastAsia="BIZ UDゴシック" w:hAnsi="BIZ UDゴシック"/>
          <w:sz w:val="21"/>
        </w:rPr>
      </w:pPr>
    </w:p>
    <w:p w14:paraId="56C7730A" w14:textId="3C951D07" w:rsidR="00104991" w:rsidRDefault="00104991" w:rsidP="00001130">
      <w:pPr>
        <w:rPr>
          <w:rFonts w:ascii="BIZ UDゴシック" w:eastAsia="BIZ UDゴシック" w:hAnsi="BIZ UDゴシック"/>
          <w:sz w:val="21"/>
        </w:rPr>
      </w:pPr>
    </w:p>
    <w:p w14:paraId="3F875994" w14:textId="468459E8" w:rsidR="00104991" w:rsidRDefault="00104991" w:rsidP="00001130">
      <w:pPr>
        <w:rPr>
          <w:rFonts w:ascii="BIZ UDゴシック" w:eastAsia="BIZ UDゴシック" w:hAnsi="BIZ UDゴシック"/>
          <w:sz w:val="21"/>
        </w:rPr>
      </w:pPr>
    </w:p>
    <w:p w14:paraId="5E79FCA2" w14:textId="08DDCD83" w:rsidR="00104991" w:rsidRDefault="00104991" w:rsidP="00001130">
      <w:pPr>
        <w:rPr>
          <w:rFonts w:ascii="BIZ UDゴシック" w:eastAsia="BIZ UDゴシック" w:hAnsi="BIZ UDゴシック"/>
          <w:sz w:val="21"/>
        </w:rPr>
      </w:pPr>
    </w:p>
    <w:p w14:paraId="4021DB54" w14:textId="6DE7FCF4" w:rsidR="00104991" w:rsidRDefault="00104991" w:rsidP="00001130">
      <w:pPr>
        <w:rPr>
          <w:rFonts w:ascii="BIZ UDゴシック" w:eastAsia="BIZ UDゴシック" w:hAnsi="BIZ UDゴシック"/>
          <w:sz w:val="21"/>
        </w:rPr>
      </w:pPr>
    </w:p>
    <w:p w14:paraId="77E01BDE" w14:textId="6B99FDF8" w:rsidR="00104991" w:rsidRDefault="00104991" w:rsidP="00001130">
      <w:pPr>
        <w:rPr>
          <w:rFonts w:ascii="BIZ UDゴシック" w:eastAsia="BIZ UDゴシック" w:hAnsi="BIZ UDゴシック"/>
          <w:sz w:val="21"/>
        </w:rPr>
      </w:pPr>
    </w:p>
    <w:p w14:paraId="6F0944B7" w14:textId="36C37391" w:rsidR="00104991" w:rsidRDefault="00104991" w:rsidP="00001130">
      <w:pPr>
        <w:rPr>
          <w:rFonts w:ascii="BIZ UDゴシック" w:eastAsia="BIZ UDゴシック" w:hAnsi="BIZ UDゴシック"/>
          <w:sz w:val="21"/>
        </w:rPr>
      </w:pPr>
    </w:p>
    <w:p w14:paraId="364DD9E1" w14:textId="3AE1808A" w:rsidR="00104991" w:rsidRDefault="00104991" w:rsidP="00001130">
      <w:pPr>
        <w:rPr>
          <w:rFonts w:ascii="BIZ UDゴシック" w:eastAsia="BIZ UDゴシック" w:hAnsi="BIZ UDゴシック"/>
          <w:sz w:val="21"/>
        </w:rPr>
      </w:pPr>
    </w:p>
    <w:p w14:paraId="1C2CA687" w14:textId="2DBB3AA5" w:rsidR="00001130" w:rsidRPr="00104991" w:rsidRDefault="00757217" w:rsidP="00001130">
      <w:pPr>
        <w:rPr>
          <w:rFonts w:ascii="BIZ UDゴシック" w:eastAsia="BIZ UDゴシック" w:hAnsi="BIZ UDゴシック"/>
          <w:szCs w:val="24"/>
        </w:rPr>
      </w:pPr>
      <w:r w:rsidRPr="00104991">
        <w:rPr>
          <w:rFonts w:ascii="BIZ UDゴシック" w:eastAsia="BIZ UDゴシック" w:hAnsi="BIZ UDゴシック"/>
          <w:noProof/>
          <w:szCs w:val="24"/>
        </w:rPr>
        <mc:AlternateContent>
          <mc:Choice Requires="wps">
            <w:drawing>
              <wp:anchor distT="45720" distB="45720" distL="114300" distR="114300" simplePos="0" relativeHeight="251657728" behindDoc="0" locked="0" layoutInCell="1" allowOverlap="1" wp14:anchorId="479E2A8A" wp14:editId="53BD5AFA">
                <wp:simplePos x="0" y="0"/>
                <wp:positionH relativeFrom="margin">
                  <wp:posOffset>13970</wp:posOffset>
                </wp:positionH>
                <wp:positionV relativeFrom="paragraph">
                  <wp:posOffset>279400</wp:posOffset>
                </wp:positionV>
                <wp:extent cx="5740400" cy="3204000"/>
                <wp:effectExtent l="0" t="0" r="12700" b="1587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3204000"/>
                        </a:xfrm>
                        <a:prstGeom prst="rect">
                          <a:avLst/>
                        </a:prstGeom>
                        <a:solidFill>
                          <a:srgbClr val="FFFFFF"/>
                        </a:solidFill>
                        <a:ln w="9525">
                          <a:solidFill>
                            <a:srgbClr val="000000"/>
                          </a:solidFill>
                          <a:miter lim="800000"/>
                          <a:headEnd/>
                          <a:tailEnd/>
                        </a:ln>
                      </wps:spPr>
                      <wps:txbx>
                        <w:txbxContent>
                          <w:p w14:paraId="4988A6D6" w14:textId="2D07A4D5" w:rsidR="00757217" w:rsidRDefault="00757217" w:rsidP="00001130">
                            <w:pPr>
                              <w:ind w:left="241" w:hangingChars="100" w:hanging="241"/>
                              <w:jc w:val="left"/>
                              <w:rPr>
                                <w:rFonts w:ascii="BIZ UDゴシック" w:eastAsia="BIZ UDゴシック" w:hAnsi="BIZ UDゴシック"/>
                                <w:szCs w:val="24"/>
                              </w:rPr>
                            </w:pPr>
                            <w:r>
                              <w:rPr>
                                <w:rFonts w:ascii="BIZ UDゴシック" w:eastAsia="BIZ UDゴシック" w:hAnsi="BIZ UDゴシック" w:hint="eastAsia"/>
                                <w:szCs w:val="24"/>
                              </w:rPr>
                              <w:t>次のいずれにも該当することが添付書類で確認できる。</w:t>
                            </w:r>
                          </w:p>
                          <w:p w14:paraId="109535F2" w14:textId="77777777" w:rsidR="00757217" w:rsidRDefault="00757217" w:rsidP="00001130">
                            <w:pPr>
                              <w:ind w:left="241" w:hangingChars="100" w:hanging="241"/>
                              <w:jc w:val="left"/>
                              <w:rPr>
                                <w:rFonts w:ascii="BIZ UDゴシック" w:eastAsia="BIZ UDゴシック" w:hAnsi="BIZ UDゴシック"/>
                                <w:szCs w:val="24"/>
                              </w:rPr>
                            </w:pPr>
                          </w:p>
                          <w:p w14:paraId="5009BB1D" w14:textId="167960F0" w:rsidR="00001130" w:rsidRDefault="00001130" w:rsidP="00001130">
                            <w:pPr>
                              <w:ind w:left="241" w:hangingChars="100" w:hanging="241"/>
                              <w:jc w:val="left"/>
                              <w:rPr>
                                <w:rFonts w:ascii="BIZ UDゴシック" w:eastAsia="BIZ UDゴシック" w:hAnsi="BIZ UDゴシック"/>
                                <w:szCs w:val="24"/>
                              </w:rPr>
                            </w:pPr>
                            <w:r>
                              <w:rPr>
                                <w:rFonts w:ascii="BIZ UDゴシック" w:eastAsia="BIZ UDゴシック" w:hAnsi="BIZ UDゴシック" w:hint="eastAsia"/>
                                <w:szCs w:val="24"/>
                              </w:rPr>
                              <w:t>□　安全な利用について検討されている</w:t>
                            </w:r>
                          </w:p>
                          <w:p w14:paraId="205C2892" w14:textId="02216EAE" w:rsidR="00001130" w:rsidRDefault="00104991" w:rsidP="00001130">
                            <w:pPr>
                              <w:ind w:leftChars="200" w:left="723" w:hangingChars="100" w:hanging="241"/>
                              <w:jc w:val="left"/>
                              <w:rPr>
                                <w:rFonts w:ascii="BIZ UDゴシック" w:eastAsia="BIZ UDゴシック" w:hAnsi="BIZ UDゴシック"/>
                                <w:szCs w:val="24"/>
                              </w:rPr>
                            </w:pPr>
                            <w:r>
                              <w:rPr>
                                <w:rFonts w:ascii="BIZ UDゴシック" w:eastAsia="BIZ UDゴシック" w:hAnsi="BIZ UDゴシック" w:hint="eastAsia"/>
                                <w:szCs w:val="24"/>
                              </w:rPr>
                              <w:t>（例：</w:t>
                            </w:r>
                            <w:r w:rsidR="00001130">
                              <w:rPr>
                                <w:rFonts w:ascii="BIZ UDゴシック" w:eastAsia="BIZ UDゴシック" w:hAnsi="BIZ UDゴシック" w:hint="eastAsia"/>
                                <w:szCs w:val="24"/>
                              </w:rPr>
                              <w:t>認知機能や麻痺、視力、聴力の低下</w:t>
                            </w:r>
                            <w:r w:rsidR="00755B34">
                              <w:rPr>
                                <w:rFonts w:ascii="BIZ UDゴシック" w:eastAsia="BIZ UDゴシック" w:hAnsi="BIZ UDゴシック" w:hint="eastAsia"/>
                                <w:szCs w:val="24"/>
                              </w:rPr>
                              <w:t>はあるか</w:t>
                            </w:r>
                            <w:r>
                              <w:rPr>
                                <w:rFonts w:ascii="BIZ UDゴシック" w:eastAsia="BIZ UDゴシック" w:hAnsi="BIZ UDゴシック" w:hint="eastAsia"/>
                                <w:szCs w:val="24"/>
                              </w:rPr>
                              <w:t>）</w:t>
                            </w:r>
                          </w:p>
                          <w:p w14:paraId="0A8D2523" w14:textId="1039BBEC" w:rsidR="00001130" w:rsidRDefault="00001130" w:rsidP="00001130">
                            <w:pPr>
                              <w:spacing w:beforeLines="50" w:before="165"/>
                              <w:ind w:left="241" w:hangingChars="100" w:hanging="241"/>
                              <w:jc w:val="left"/>
                              <w:rPr>
                                <w:rFonts w:ascii="BIZ UDゴシック" w:eastAsia="BIZ UDゴシック" w:hAnsi="BIZ UDゴシック"/>
                                <w:szCs w:val="24"/>
                              </w:rPr>
                            </w:pPr>
                            <w:r>
                              <w:rPr>
                                <w:rFonts w:ascii="BIZ UDゴシック" w:eastAsia="BIZ UDゴシック" w:hAnsi="BIZ UDゴシック" w:hint="eastAsia"/>
                                <w:szCs w:val="24"/>
                              </w:rPr>
                              <w:t xml:space="preserve">□　</w:t>
                            </w:r>
                            <w:r w:rsidR="00D20C44">
                              <w:rPr>
                                <w:rFonts w:ascii="BIZ UDゴシック" w:eastAsia="BIZ UDゴシック" w:hAnsi="BIZ UDゴシック" w:hint="eastAsia"/>
                                <w:szCs w:val="24"/>
                              </w:rPr>
                              <w:t>福祉用具を</w:t>
                            </w:r>
                            <w:r>
                              <w:rPr>
                                <w:rFonts w:ascii="BIZ UDゴシック" w:eastAsia="BIZ UDゴシック" w:hAnsi="BIZ UDゴシック" w:hint="eastAsia"/>
                                <w:szCs w:val="24"/>
                              </w:rPr>
                              <w:t>利用することでＡＤＬや自立低下</w:t>
                            </w:r>
                            <w:r w:rsidR="00D20C44">
                              <w:rPr>
                                <w:rFonts w:ascii="BIZ UDゴシック" w:eastAsia="BIZ UDゴシック" w:hAnsi="BIZ UDゴシック" w:hint="eastAsia"/>
                                <w:szCs w:val="24"/>
                              </w:rPr>
                              <w:t>しない</w:t>
                            </w:r>
                            <w:r w:rsidR="00757217">
                              <w:rPr>
                                <w:rFonts w:ascii="BIZ UDゴシック" w:eastAsia="BIZ UDゴシック" w:hAnsi="BIZ UDゴシック" w:hint="eastAsia"/>
                                <w:szCs w:val="24"/>
                              </w:rPr>
                              <w:t>よう工夫されている</w:t>
                            </w:r>
                          </w:p>
                          <w:p w14:paraId="30CAF5F1" w14:textId="387ADA8D" w:rsidR="00001130" w:rsidRDefault="00104991" w:rsidP="00001130">
                            <w:pPr>
                              <w:ind w:leftChars="200" w:left="723" w:hangingChars="100" w:hanging="241"/>
                              <w:jc w:val="left"/>
                              <w:rPr>
                                <w:rFonts w:ascii="BIZ UDゴシック" w:eastAsia="BIZ UDゴシック" w:hAnsi="BIZ UDゴシック"/>
                                <w:szCs w:val="24"/>
                              </w:rPr>
                            </w:pPr>
                            <w:r>
                              <w:rPr>
                                <w:rFonts w:ascii="BIZ UDゴシック" w:eastAsia="BIZ UDゴシック" w:hAnsi="BIZ UDゴシック" w:hint="eastAsia"/>
                                <w:szCs w:val="24"/>
                              </w:rPr>
                              <w:t>（例：</w:t>
                            </w:r>
                            <w:r w:rsidR="00001130">
                              <w:rPr>
                                <w:rFonts w:ascii="BIZ UDゴシック" w:eastAsia="BIZ UDゴシック" w:hAnsi="BIZ UDゴシック" w:hint="eastAsia"/>
                                <w:szCs w:val="24"/>
                              </w:rPr>
                              <w:t>「大変だから」「運転免許を返納するから」などの理由</w:t>
                            </w:r>
                            <w:r w:rsidR="00755B34">
                              <w:rPr>
                                <w:rFonts w:ascii="BIZ UDゴシック" w:eastAsia="BIZ UDゴシック" w:hAnsi="BIZ UDゴシック" w:hint="eastAsia"/>
                                <w:szCs w:val="24"/>
                              </w:rPr>
                              <w:t>ではないか</w:t>
                            </w:r>
                            <w:r w:rsidR="00757217">
                              <w:rPr>
                                <w:rFonts w:ascii="BIZ UDゴシック" w:eastAsia="BIZ UDゴシック" w:hAnsi="BIZ UDゴシック" w:hint="eastAsia"/>
                                <w:szCs w:val="24"/>
                              </w:rPr>
                              <w:t>、</w:t>
                            </w:r>
                            <w:r w:rsidR="00001130">
                              <w:rPr>
                                <w:rFonts w:ascii="BIZ UDゴシック" w:eastAsia="BIZ UDゴシック" w:hAnsi="BIZ UDゴシック" w:hint="eastAsia"/>
                                <w:szCs w:val="24"/>
                              </w:rPr>
                              <w:t>ＡＤＬの維持や向上</w:t>
                            </w:r>
                            <w:r w:rsidR="006B54C1">
                              <w:rPr>
                                <w:rFonts w:ascii="BIZ UDゴシック" w:eastAsia="BIZ UDゴシック" w:hAnsi="BIZ UDゴシック" w:hint="eastAsia"/>
                                <w:szCs w:val="24"/>
                              </w:rPr>
                              <w:t>に資する</w:t>
                            </w:r>
                            <w:r w:rsidR="00755B34">
                              <w:rPr>
                                <w:rFonts w:ascii="BIZ UDゴシック" w:eastAsia="BIZ UDゴシック" w:hAnsi="BIZ UDゴシック" w:hint="eastAsia"/>
                                <w:szCs w:val="24"/>
                              </w:rPr>
                              <w:t>目標・</w:t>
                            </w:r>
                            <w:r w:rsidR="006B54C1">
                              <w:rPr>
                                <w:rFonts w:ascii="BIZ UDゴシック" w:eastAsia="BIZ UDゴシック" w:hAnsi="BIZ UDゴシック" w:hint="eastAsia"/>
                                <w:szCs w:val="24"/>
                              </w:rPr>
                              <w:t>サービス</w:t>
                            </w:r>
                            <w:r w:rsidR="00755B34">
                              <w:rPr>
                                <w:rFonts w:ascii="BIZ UDゴシック" w:eastAsia="BIZ UDゴシック" w:hAnsi="BIZ UDゴシック" w:hint="eastAsia"/>
                                <w:szCs w:val="24"/>
                              </w:rPr>
                              <w:t>があるか</w:t>
                            </w:r>
                            <w:r>
                              <w:rPr>
                                <w:rFonts w:ascii="BIZ UDゴシック" w:eastAsia="BIZ UDゴシック" w:hAnsi="BIZ UDゴシック" w:hint="eastAsia"/>
                                <w:szCs w:val="24"/>
                              </w:rPr>
                              <w:t>）</w:t>
                            </w:r>
                          </w:p>
                          <w:p w14:paraId="7549F17E" w14:textId="7588FB43" w:rsidR="00001130" w:rsidRDefault="00001130" w:rsidP="00001130">
                            <w:pPr>
                              <w:spacing w:beforeLines="50" w:before="165"/>
                              <w:ind w:left="241" w:hangingChars="100" w:hanging="241"/>
                              <w:jc w:val="left"/>
                              <w:rPr>
                                <w:rFonts w:ascii="BIZ UDゴシック" w:eastAsia="BIZ UDゴシック" w:hAnsi="BIZ UDゴシック"/>
                                <w:szCs w:val="24"/>
                              </w:rPr>
                            </w:pPr>
                            <w:r>
                              <w:rPr>
                                <w:rFonts w:ascii="BIZ UDゴシック" w:eastAsia="BIZ UDゴシック" w:hAnsi="BIZ UDゴシック" w:hint="eastAsia"/>
                                <w:szCs w:val="24"/>
                              </w:rPr>
                              <w:t>□　代替手段について検討されている</w:t>
                            </w:r>
                          </w:p>
                          <w:p w14:paraId="30C271E6" w14:textId="3A43A568" w:rsidR="00001130" w:rsidRDefault="00104991" w:rsidP="00001130">
                            <w:pPr>
                              <w:ind w:leftChars="200" w:left="723" w:hangingChars="100" w:hanging="241"/>
                              <w:jc w:val="left"/>
                              <w:rPr>
                                <w:rFonts w:ascii="BIZ UDゴシック" w:eastAsia="BIZ UDゴシック" w:hAnsi="BIZ UDゴシック"/>
                                <w:szCs w:val="24"/>
                              </w:rPr>
                            </w:pPr>
                            <w:r>
                              <w:rPr>
                                <w:rFonts w:ascii="BIZ UDゴシック" w:eastAsia="BIZ UDゴシック" w:hAnsi="BIZ UDゴシック" w:hint="eastAsia"/>
                                <w:szCs w:val="24"/>
                              </w:rPr>
                              <w:t>（例：</w:t>
                            </w:r>
                            <w:r w:rsidR="00DC4DBD">
                              <w:rPr>
                                <w:rFonts w:ascii="BIZ UDゴシック" w:eastAsia="BIZ UDゴシック" w:hAnsi="BIZ UDゴシック" w:hint="eastAsia"/>
                                <w:szCs w:val="24"/>
                              </w:rPr>
                              <w:t>介護保険</w:t>
                            </w:r>
                            <w:r w:rsidR="00001130">
                              <w:rPr>
                                <w:rFonts w:ascii="BIZ UDゴシック" w:eastAsia="BIZ UDゴシック" w:hAnsi="BIZ UDゴシック" w:hint="eastAsia"/>
                                <w:szCs w:val="24"/>
                              </w:rPr>
                              <w:t>サービス、家族からの支援、杖・歩行器等の福祉用具、手すり・段差解消等の住宅改修</w:t>
                            </w:r>
                            <w:r>
                              <w:rPr>
                                <w:rFonts w:ascii="BIZ UDゴシック" w:eastAsia="BIZ UDゴシック" w:hAnsi="BIZ UDゴシック" w:hint="eastAsia"/>
                                <w:szCs w:val="24"/>
                              </w:rPr>
                              <w:t>）</w:t>
                            </w:r>
                          </w:p>
                          <w:p w14:paraId="2E98599A" w14:textId="5F1B6688" w:rsidR="00001130" w:rsidRDefault="00001130" w:rsidP="00001130">
                            <w:pPr>
                              <w:spacing w:beforeLines="50" w:before="165"/>
                              <w:ind w:left="241" w:hangingChars="100" w:hanging="241"/>
                              <w:jc w:val="left"/>
                              <w:rPr>
                                <w:rFonts w:ascii="BIZ UDゴシック" w:eastAsia="BIZ UDゴシック" w:hAnsi="BIZ UDゴシック"/>
                                <w:szCs w:val="24"/>
                              </w:rPr>
                            </w:pPr>
                            <w:r>
                              <w:rPr>
                                <w:rFonts w:ascii="BIZ UDゴシック" w:eastAsia="BIZ UDゴシック" w:hAnsi="BIZ UDゴシック" w:hint="eastAsia"/>
                                <w:szCs w:val="24"/>
                              </w:rPr>
                              <w:t>□　その他</w:t>
                            </w:r>
                            <w:r w:rsidR="00104991">
                              <w:rPr>
                                <w:rFonts w:ascii="BIZ UDゴシック" w:eastAsia="BIZ UDゴシック" w:hAnsi="BIZ UDゴシック" w:hint="eastAsia"/>
                                <w:szCs w:val="24"/>
                              </w:rPr>
                              <w:t>の</w:t>
                            </w:r>
                            <w:r>
                              <w:rPr>
                                <w:rFonts w:ascii="BIZ UDゴシック" w:eastAsia="BIZ UDゴシック" w:hAnsi="BIZ UDゴシック" w:hint="eastAsia"/>
                                <w:szCs w:val="24"/>
                              </w:rPr>
                              <w:t>問題</w:t>
                            </w:r>
                            <w:r w:rsidR="00104991">
                              <w:rPr>
                                <w:rFonts w:ascii="BIZ UDゴシック" w:eastAsia="BIZ UDゴシック" w:hAnsi="BIZ UDゴシック" w:hint="eastAsia"/>
                                <w:szCs w:val="24"/>
                              </w:rPr>
                              <w:t>も確認できない</w:t>
                            </w:r>
                          </w:p>
                          <w:p w14:paraId="25B222A4" w14:textId="020D8A55" w:rsidR="00001130" w:rsidRPr="0036678E" w:rsidRDefault="00104991" w:rsidP="00001130">
                            <w:pPr>
                              <w:ind w:leftChars="200" w:left="723" w:hangingChars="100" w:hanging="241"/>
                              <w:jc w:val="left"/>
                              <w:rPr>
                                <w:rFonts w:ascii="BIZ UDゴシック" w:eastAsia="BIZ UDゴシック" w:hAnsi="BIZ UDゴシック"/>
                                <w:szCs w:val="24"/>
                              </w:rPr>
                            </w:pPr>
                            <w:r>
                              <w:rPr>
                                <w:rFonts w:ascii="BIZ UDゴシック" w:eastAsia="BIZ UDゴシック" w:hAnsi="BIZ UDゴシック" w:hint="eastAsia"/>
                                <w:szCs w:val="24"/>
                              </w:rPr>
                              <w:t>（例：月１回未満や有事の際の利用など</w:t>
                            </w:r>
                            <w:r w:rsidR="00001130">
                              <w:rPr>
                                <w:rFonts w:ascii="BIZ UDゴシック" w:eastAsia="BIZ UDゴシック" w:hAnsi="BIZ UDゴシック" w:hint="eastAsia"/>
                                <w:szCs w:val="24"/>
                              </w:rPr>
                              <w:t>利用頻度が低</w:t>
                            </w:r>
                            <w:r w:rsidR="00755B34">
                              <w:rPr>
                                <w:rFonts w:ascii="BIZ UDゴシック" w:eastAsia="BIZ UDゴシック" w:hAnsi="BIZ UDゴシック" w:hint="eastAsia"/>
                                <w:szCs w:val="24"/>
                              </w:rPr>
                              <w:t>くないか</w:t>
                            </w:r>
                            <w:r w:rsidR="00001130">
                              <w:rPr>
                                <w:rFonts w:ascii="BIZ UDゴシック" w:eastAsia="BIZ UDゴシック" w:hAnsi="BIZ UDゴシック" w:hint="eastAsia"/>
                                <w:szCs w:val="24"/>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79E2A8A" id="_x0000_s1028" type="#_x0000_t202" style="position:absolute;left:0;text-align:left;margin-left:1.1pt;margin-top:22pt;width:452pt;height:252.3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">
                <v:textbox>
                  <w:txbxContent>
                    <w:p w14:paraId="4988A6D6" w14:textId="2D07A4D5" w:rsidR="00757217" w:rsidRDefault="00757217" w:rsidP="00001130">
                      <w:pPr>
                        <w:ind w:left="241" w:hangingChars="100" w:hanging="241"/>
                        <w:jc w:val="left"/>
                        <w:rPr>
                          <w:rFonts w:ascii="BIZ UDゴシック" w:eastAsia="BIZ UDゴシック" w:hAnsi="BIZ UDゴシック"/>
                          <w:szCs w:val="24"/>
                        </w:rPr>
                      </w:pPr>
                      <w:r>
                        <w:rPr>
                          <w:rFonts w:ascii="BIZ UDゴシック" w:eastAsia="BIZ UDゴシック" w:hAnsi="BIZ UDゴシック" w:hint="eastAsia"/>
                          <w:szCs w:val="24"/>
                        </w:rPr>
                        <w:t>次のいずれにも該当することが添付書類で確認できる。</w:t>
                      </w:r>
                    </w:p>
                    <w:p w14:paraId="109535F2" w14:textId="77777777" w:rsidR="00757217" w:rsidRDefault="00757217" w:rsidP="00001130">
                      <w:pPr>
                        <w:ind w:left="241" w:hangingChars="100" w:hanging="241"/>
                        <w:jc w:val="left"/>
                        <w:rPr>
                          <w:rFonts w:ascii="BIZ UDゴシック" w:eastAsia="BIZ UDゴシック" w:hAnsi="BIZ UDゴシック"/>
                          <w:szCs w:val="24"/>
                        </w:rPr>
                      </w:pPr>
                    </w:p>
                    <w:p w14:paraId="5009BB1D" w14:textId="167960F0" w:rsidR="00001130" w:rsidRDefault="00001130" w:rsidP="00001130">
                      <w:pPr>
                        <w:ind w:left="241" w:hangingChars="100" w:hanging="241"/>
                        <w:jc w:val="left"/>
                        <w:rPr>
                          <w:rFonts w:ascii="BIZ UDゴシック" w:eastAsia="BIZ UDゴシック" w:hAnsi="BIZ UDゴシック"/>
                          <w:szCs w:val="24"/>
                        </w:rPr>
                      </w:pPr>
                      <w:r>
                        <w:rPr>
                          <w:rFonts w:ascii="BIZ UDゴシック" w:eastAsia="BIZ UDゴシック" w:hAnsi="BIZ UDゴシック" w:hint="eastAsia"/>
                          <w:szCs w:val="24"/>
                        </w:rPr>
                        <w:t>□　安全な利用について検討されている</w:t>
                      </w:r>
                    </w:p>
                    <w:p w14:paraId="205C2892" w14:textId="02216EAE" w:rsidR="00001130" w:rsidRDefault="00104991" w:rsidP="00001130">
                      <w:pPr>
                        <w:ind w:leftChars="200" w:left="723" w:hangingChars="100" w:hanging="241"/>
                        <w:jc w:val="left"/>
                        <w:rPr>
                          <w:rFonts w:ascii="BIZ UDゴシック" w:eastAsia="BIZ UDゴシック" w:hAnsi="BIZ UDゴシック"/>
                          <w:szCs w:val="24"/>
                        </w:rPr>
                      </w:pPr>
                      <w:r>
                        <w:rPr>
                          <w:rFonts w:ascii="BIZ UDゴシック" w:eastAsia="BIZ UDゴシック" w:hAnsi="BIZ UDゴシック" w:hint="eastAsia"/>
                          <w:szCs w:val="24"/>
                        </w:rPr>
                        <w:t>（例：</w:t>
                      </w:r>
                      <w:r w:rsidR="00001130">
                        <w:rPr>
                          <w:rFonts w:ascii="BIZ UDゴシック" w:eastAsia="BIZ UDゴシック" w:hAnsi="BIZ UDゴシック" w:hint="eastAsia"/>
                          <w:szCs w:val="24"/>
                        </w:rPr>
                        <w:t>認知機能や麻痺、視力、聴力の低下</w:t>
                      </w:r>
                      <w:r w:rsidR="00755B34">
                        <w:rPr>
                          <w:rFonts w:ascii="BIZ UDゴシック" w:eastAsia="BIZ UDゴシック" w:hAnsi="BIZ UDゴシック" w:hint="eastAsia"/>
                          <w:szCs w:val="24"/>
                        </w:rPr>
                        <w:t>はあるか</w:t>
                      </w:r>
                      <w:r>
                        <w:rPr>
                          <w:rFonts w:ascii="BIZ UDゴシック" w:eastAsia="BIZ UDゴシック" w:hAnsi="BIZ UDゴシック" w:hint="eastAsia"/>
                          <w:szCs w:val="24"/>
                        </w:rPr>
                        <w:t>）</w:t>
                      </w:r>
                    </w:p>
                    <w:p w14:paraId="0A8D2523" w14:textId="1039BBEC" w:rsidR="00001130" w:rsidRDefault="00001130" w:rsidP="00001130">
                      <w:pPr>
                        <w:spacing w:beforeLines="50" w:before="165"/>
                        <w:ind w:left="241" w:hangingChars="100" w:hanging="241"/>
                        <w:jc w:val="left"/>
                        <w:rPr>
                          <w:rFonts w:ascii="BIZ UDゴシック" w:eastAsia="BIZ UDゴシック" w:hAnsi="BIZ UDゴシック"/>
                          <w:szCs w:val="24"/>
                        </w:rPr>
                      </w:pPr>
                      <w:r>
                        <w:rPr>
                          <w:rFonts w:ascii="BIZ UDゴシック" w:eastAsia="BIZ UDゴシック" w:hAnsi="BIZ UDゴシック" w:hint="eastAsia"/>
                          <w:szCs w:val="24"/>
                        </w:rPr>
                        <w:t xml:space="preserve">□　</w:t>
                      </w:r>
                      <w:r w:rsidR="00D20C44">
                        <w:rPr>
                          <w:rFonts w:ascii="BIZ UDゴシック" w:eastAsia="BIZ UDゴシック" w:hAnsi="BIZ UDゴシック" w:hint="eastAsia"/>
                          <w:szCs w:val="24"/>
                        </w:rPr>
                        <w:t>福祉用具を</w:t>
                      </w:r>
                      <w:r>
                        <w:rPr>
                          <w:rFonts w:ascii="BIZ UDゴシック" w:eastAsia="BIZ UDゴシック" w:hAnsi="BIZ UDゴシック" w:hint="eastAsia"/>
                          <w:szCs w:val="24"/>
                        </w:rPr>
                        <w:t>利用することでＡＤＬや自立低下</w:t>
                      </w:r>
                      <w:r w:rsidR="00D20C44">
                        <w:rPr>
                          <w:rFonts w:ascii="BIZ UDゴシック" w:eastAsia="BIZ UDゴシック" w:hAnsi="BIZ UDゴシック" w:hint="eastAsia"/>
                          <w:szCs w:val="24"/>
                        </w:rPr>
                        <w:t>しない</w:t>
                      </w:r>
                      <w:r w:rsidR="00757217">
                        <w:rPr>
                          <w:rFonts w:ascii="BIZ UDゴシック" w:eastAsia="BIZ UDゴシック" w:hAnsi="BIZ UDゴシック" w:hint="eastAsia"/>
                          <w:szCs w:val="24"/>
                        </w:rPr>
                        <w:t>よう工夫されている</w:t>
                      </w:r>
                    </w:p>
                    <w:p w14:paraId="30CAF5F1" w14:textId="387ADA8D" w:rsidR="00001130" w:rsidRDefault="00104991" w:rsidP="00001130">
                      <w:pPr>
                        <w:ind w:leftChars="200" w:left="723" w:hangingChars="100" w:hanging="241"/>
                        <w:jc w:val="left"/>
                        <w:rPr>
                          <w:rFonts w:ascii="BIZ UDゴシック" w:eastAsia="BIZ UDゴシック" w:hAnsi="BIZ UDゴシック"/>
                          <w:szCs w:val="24"/>
                        </w:rPr>
                      </w:pPr>
                      <w:r>
                        <w:rPr>
                          <w:rFonts w:ascii="BIZ UDゴシック" w:eastAsia="BIZ UDゴシック" w:hAnsi="BIZ UDゴシック" w:hint="eastAsia"/>
                          <w:szCs w:val="24"/>
                        </w:rPr>
                        <w:t>（例：</w:t>
                      </w:r>
                      <w:r w:rsidR="00001130">
                        <w:rPr>
                          <w:rFonts w:ascii="BIZ UDゴシック" w:eastAsia="BIZ UDゴシック" w:hAnsi="BIZ UDゴシック" w:hint="eastAsia"/>
                          <w:szCs w:val="24"/>
                        </w:rPr>
                        <w:t>「大変だから」「運転免許を返納するから」などの理由</w:t>
                      </w:r>
                      <w:r w:rsidR="00755B34">
                        <w:rPr>
                          <w:rFonts w:ascii="BIZ UDゴシック" w:eastAsia="BIZ UDゴシック" w:hAnsi="BIZ UDゴシック" w:hint="eastAsia"/>
                          <w:szCs w:val="24"/>
                        </w:rPr>
                        <w:t>ではないか</w:t>
                      </w:r>
                      <w:r w:rsidR="00757217">
                        <w:rPr>
                          <w:rFonts w:ascii="BIZ UDゴシック" w:eastAsia="BIZ UDゴシック" w:hAnsi="BIZ UDゴシック" w:hint="eastAsia"/>
                          <w:szCs w:val="24"/>
                        </w:rPr>
                        <w:t>、</w:t>
                      </w:r>
                      <w:r w:rsidR="00001130">
                        <w:rPr>
                          <w:rFonts w:ascii="BIZ UDゴシック" w:eastAsia="BIZ UDゴシック" w:hAnsi="BIZ UDゴシック" w:hint="eastAsia"/>
                          <w:szCs w:val="24"/>
                        </w:rPr>
                        <w:t>ＡＤＬの維持や向上</w:t>
                      </w:r>
                      <w:r w:rsidR="006B54C1">
                        <w:rPr>
                          <w:rFonts w:ascii="BIZ UDゴシック" w:eastAsia="BIZ UDゴシック" w:hAnsi="BIZ UDゴシック" w:hint="eastAsia"/>
                          <w:szCs w:val="24"/>
                        </w:rPr>
                        <w:t>に資する</w:t>
                      </w:r>
                      <w:r w:rsidR="00755B34">
                        <w:rPr>
                          <w:rFonts w:ascii="BIZ UDゴシック" w:eastAsia="BIZ UDゴシック" w:hAnsi="BIZ UDゴシック" w:hint="eastAsia"/>
                          <w:szCs w:val="24"/>
                        </w:rPr>
                        <w:t>目標・</w:t>
                      </w:r>
                      <w:r w:rsidR="006B54C1">
                        <w:rPr>
                          <w:rFonts w:ascii="BIZ UDゴシック" w:eastAsia="BIZ UDゴシック" w:hAnsi="BIZ UDゴシック" w:hint="eastAsia"/>
                          <w:szCs w:val="24"/>
                        </w:rPr>
                        <w:t>サービス</w:t>
                      </w:r>
                      <w:r w:rsidR="00755B34">
                        <w:rPr>
                          <w:rFonts w:ascii="BIZ UDゴシック" w:eastAsia="BIZ UDゴシック" w:hAnsi="BIZ UDゴシック" w:hint="eastAsia"/>
                          <w:szCs w:val="24"/>
                        </w:rPr>
                        <w:t>があるか</w:t>
                      </w:r>
                      <w:r>
                        <w:rPr>
                          <w:rFonts w:ascii="BIZ UDゴシック" w:eastAsia="BIZ UDゴシック" w:hAnsi="BIZ UDゴシック" w:hint="eastAsia"/>
                          <w:szCs w:val="24"/>
                        </w:rPr>
                        <w:t>）</w:t>
                      </w:r>
                    </w:p>
                    <w:p w14:paraId="7549F17E" w14:textId="7588FB43" w:rsidR="00001130" w:rsidRDefault="00001130" w:rsidP="00001130">
                      <w:pPr>
                        <w:spacing w:beforeLines="50" w:before="165"/>
                        <w:ind w:left="241" w:hangingChars="100" w:hanging="241"/>
                        <w:jc w:val="left"/>
                        <w:rPr>
                          <w:rFonts w:ascii="BIZ UDゴシック" w:eastAsia="BIZ UDゴシック" w:hAnsi="BIZ UDゴシック"/>
                          <w:szCs w:val="24"/>
                        </w:rPr>
                      </w:pPr>
                      <w:r>
                        <w:rPr>
                          <w:rFonts w:ascii="BIZ UDゴシック" w:eastAsia="BIZ UDゴシック" w:hAnsi="BIZ UDゴシック" w:hint="eastAsia"/>
                          <w:szCs w:val="24"/>
                        </w:rPr>
                        <w:t>□　代替手段について検討されている</w:t>
                      </w:r>
                    </w:p>
                    <w:p w14:paraId="30C271E6" w14:textId="3A43A568" w:rsidR="00001130" w:rsidRDefault="00104991" w:rsidP="00001130">
                      <w:pPr>
                        <w:ind w:leftChars="200" w:left="723" w:hangingChars="100" w:hanging="241"/>
                        <w:jc w:val="left"/>
                        <w:rPr>
                          <w:rFonts w:ascii="BIZ UDゴシック" w:eastAsia="BIZ UDゴシック" w:hAnsi="BIZ UDゴシック"/>
                          <w:szCs w:val="24"/>
                        </w:rPr>
                      </w:pPr>
                      <w:r>
                        <w:rPr>
                          <w:rFonts w:ascii="BIZ UDゴシック" w:eastAsia="BIZ UDゴシック" w:hAnsi="BIZ UDゴシック" w:hint="eastAsia"/>
                          <w:szCs w:val="24"/>
                        </w:rPr>
                        <w:t>（例：</w:t>
                      </w:r>
                      <w:r w:rsidR="00DC4DBD">
                        <w:rPr>
                          <w:rFonts w:ascii="BIZ UDゴシック" w:eastAsia="BIZ UDゴシック" w:hAnsi="BIZ UDゴシック" w:hint="eastAsia"/>
                          <w:szCs w:val="24"/>
                        </w:rPr>
                        <w:t>介護保険</w:t>
                      </w:r>
                      <w:r w:rsidR="00001130">
                        <w:rPr>
                          <w:rFonts w:ascii="BIZ UDゴシック" w:eastAsia="BIZ UDゴシック" w:hAnsi="BIZ UDゴシック" w:hint="eastAsia"/>
                          <w:szCs w:val="24"/>
                        </w:rPr>
                        <w:t>サービス、家族からの支援、杖・歩行器等の福祉用具、手すり・段差解消等の住宅改修</w:t>
                      </w:r>
                      <w:r>
                        <w:rPr>
                          <w:rFonts w:ascii="BIZ UDゴシック" w:eastAsia="BIZ UDゴシック" w:hAnsi="BIZ UDゴシック" w:hint="eastAsia"/>
                          <w:szCs w:val="24"/>
                        </w:rPr>
                        <w:t>）</w:t>
                      </w:r>
                    </w:p>
                    <w:p w14:paraId="2E98599A" w14:textId="5F1B6688" w:rsidR="00001130" w:rsidRDefault="00001130" w:rsidP="00001130">
                      <w:pPr>
                        <w:spacing w:beforeLines="50" w:before="165"/>
                        <w:ind w:left="241" w:hangingChars="100" w:hanging="241"/>
                        <w:jc w:val="left"/>
                        <w:rPr>
                          <w:rFonts w:ascii="BIZ UDゴシック" w:eastAsia="BIZ UDゴシック" w:hAnsi="BIZ UDゴシック"/>
                          <w:szCs w:val="24"/>
                        </w:rPr>
                      </w:pPr>
                      <w:r>
                        <w:rPr>
                          <w:rFonts w:ascii="BIZ UDゴシック" w:eastAsia="BIZ UDゴシック" w:hAnsi="BIZ UDゴシック" w:hint="eastAsia"/>
                          <w:szCs w:val="24"/>
                        </w:rPr>
                        <w:t>□　その他</w:t>
                      </w:r>
                      <w:r w:rsidR="00104991">
                        <w:rPr>
                          <w:rFonts w:ascii="BIZ UDゴシック" w:eastAsia="BIZ UDゴシック" w:hAnsi="BIZ UDゴシック" w:hint="eastAsia"/>
                          <w:szCs w:val="24"/>
                        </w:rPr>
                        <w:t>の</w:t>
                      </w:r>
                      <w:r>
                        <w:rPr>
                          <w:rFonts w:ascii="BIZ UDゴシック" w:eastAsia="BIZ UDゴシック" w:hAnsi="BIZ UDゴシック" w:hint="eastAsia"/>
                          <w:szCs w:val="24"/>
                        </w:rPr>
                        <w:t>問題</w:t>
                      </w:r>
                      <w:r w:rsidR="00104991">
                        <w:rPr>
                          <w:rFonts w:ascii="BIZ UDゴシック" w:eastAsia="BIZ UDゴシック" w:hAnsi="BIZ UDゴシック" w:hint="eastAsia"/>
                          <w:szCs w:val="24"/>
                        </w:rPr>
                        <w:t>も確認できない</w:t>
                      </w:r>
                    </w:p>
                    <w:p w14:paraId="25B222A4" w14:textId="020D8A55" w:rsidR="00001130" w:rsidRPr="0036678E" w:rsidRDefault="00104991" w:rsidP="00001130">
                      <w:pPr>
                        <w:ind w:leftChars="200" w:left="723" w:hangingChars="100" w:hanging="241"/>
                        <w:jc w:val="left"/>
                        <w:rPr>
                          <w:rFonts w:ascii="BIZ UDゴシック" w:eastAsia="BIZ UDゴシック" w:hAnsi="BIZ UDゴシック"/>
                          <w:szCs w:val="24"/>
                        </w:rPr>
                      </w:pPr>
                      <w:r>
                        <w:rPr>
                          <w:rFonts w:ascii="BIZ UDゴシック" w:eastAsia="BIZ UDゴシック" w:hAnsi="BIZ UDゴシック" w:hint="eastAsia"/>
                          <w:szCs w:val="24"/>
                        </w:rPr>
                        <w:t>（例：月１回未満や有事の際の利用など</w:t>
                      </w:r>
                      <w:r w:rsidR="00001130">
                        <w:rPr>
                          <w:rFonts w:ascii="BIZ UDゴシック" w:eastAsia="BIZ UDゴシック" w:hAnsi="BIZ UDゴシック" w:hint="eastAsia"/>
                          <w:szCs w:val="24"/>
                        </w:rPr>
                        <w:t>利用頻度が低</w:t>
                      </w:r>
                      <w:r w:rsidR="00755B34">
                        <w:rPr>
                          <w:rFonts w:ascii="BIZ UDゴシック" w:eastAsia="BIZ UDゴシック" w:hAnsi="BIZ UDゴシック" w:hint="eastAsia"/>
                          <w:szCs w:val="24"/>
                        </w:rPr>
                        <w:t>くないか</w:t>
                      </w:r>
                      <w:r w:rsidR="00001130">
                        <w:rPr>
                          <w:rFonts w:ascii="BIZ UDゴシック" w:eastAsia="BIZ UDゴシック" w:hAnsi="BIZ UDゴシック" w:hint="eastAsia"/>
                          <w:szCs w:val="24"/>
                        </w:rPr>
                        <w:t>）</w:t>
                      </w:r>
                    </w:p>
                  </w:txbxContent>
                </v:textbox>
                <w10:wrap type="square" anchorx="margin"/>
              </v:shape>
            </w:pict>
          </mc:Fallback>
        </mc:AlternateContent>
      </w:r>
      <w:r w:rsidR="00001130" w:rsidRPr="00104991">
        <w:rPr>
          <w:rFonts w:ascii="BIZ UDゴシック" w:eastAsia="BIZ UDゴシック" w:hAnsi="BIZ UDゴシック" w:hint="eastAsia"/>
          <w:szCs w:val="24"/>
        </w:rPr>
        <w:t>保険者確認欄（判断基準２・３）</w:t>
      </w:r>
    </w:p>
    <w:p w14:paraId="48D0EE72" w14:textId="70A0377B" w:rsidR="00001130" w:rsidRDefault="00001130" w:rsidP="00001130">
      <w:pPr>
        <w:rPr>
          <w:rFonts w:ascii="BIZ UDゴシック" w:eastAsia="BIZ UDゴシック" w:hAnsi="BIZ UDゴシック"/>
          <w:sz w:val="21"/>
        </w:rPr>
      </w:pPr>
    </w:p>
    <w:p w14:paraId="3E217049" w14:textId="77777777" w:rsidR="00001130" w:rsidRDefault="00001130" w:rsidP="00001130">
      <w:pPr>
        <w:rPr>
          <w:rFonts w:ascii="BIZ UDゴシック" w:eastAsia="BIZ UDゴシック" w:hAnsi="BIZ UDゴシック"/>
          <w:sz w:val="21"/>
        </w:rPr>
      </w:pPr>
    </w:p>
    <w:p w14:paraId="6DDE5D56" w14:textId="4B53CB82" w:rsidR="00001130" w:rsidRPr="00104991" w:rsidRDefault="00041218" w:rsidP="00001130">
      <w:pPr>
        <w:rPr>
          <w:rFonts w:ascii="BIZ UDゴシック" w:eastAsia="BIZ UDゴシック" w:hAnsi="BIZ UDゴシック"/>
          <w:szCs w:val="22"/>
        </w:rPr>
      </w:pPr>
      <w:r w:rsidRPr="00104991">
        <w:rPr>
          <w:rFonts w:ascii="BIZ UDゴシック" w:eastAsia="BIZ UDゴシック" w:hAnsi="BIZ UDゴシック" w:hint="eastAsia"/>
          <w:szCs w:val="22"/>
        </w:rPr>
        <w:t>保険者確認欄（判断基準３</w:t>
      </w:r>
      <w:r w:rsidR="00001130" w:rsidRPr="00104991">
        <w:rPr>
          <w:rFonts w:ascii="BIZ UDゴシック" w:eastAsia="BIZ UDゴシック" w:hAnsi="BIZ UDゴシック" w:hint="eastAsia"/>
          <w:szCs w:val="22"/>
        </w:rPr>
        <w:t>のみ</w:t>
      </w:r>
      <w:r w:rsidRPr="00104991">
        <w:rPr>
          <w:rFonts w:ascii="BIZ UDゴシック" w:eastAsia="BIZ UDゴシック" w:hAnsi="BIZ UDゴシック" w:hint="eastAsia"/>
          <w:szCs w:val="22"/>
        </w:rPr>
        <w:t>）</w:t>
      </w:r>
    </w:p>
    <w:p w14:paraId="1D8CD01A" w14:textId="1B2176FC" w:rsidR="00AC64FF" w:rsidRDefault="00AC64FF" w:rsidP="00001130">
      <w:pPr>
        <w:rPr>
          <w:rFonts w:ascii="BIZ UDゴシック" w:eastAsia="BIZ UDゴシック" w:hAnsi="BIZ UDゴシック"/>
          <w:sz w:val="21"/>
        </w:rPr>
      </w:pPr>
      <w:r w:rsidRPr="00AC64FF">
        <w:rPr>
          <w:rFonts w:ascii="BIZ UDゴシック" w:eastAsia="BIZ UDゴシック" w:hAnsi="BIZ UDゴシック"/>
          <w:noProof/>
          <w:sz w:val="21"/>
        </w:rPr>
        <mc:AlternateContent>
          <mc:Choice Requires="wps">
            <w:drawing>
              <wp:anchor distT="45720" distB="45720" distL="114300" distR="114300" simplePos="0" relativeHeight="251669504" behindDoc="0" locked="0" layoutInCell="1" allowOverlap="1" wp14:anchorId="784D16D5" wp14:editId="39CFEE8B">
                <wp:simplePos x="0" y="0"/>
                <wp:positionH relativeFrom="column">
                  <wp:posOffset>13970</wp:posOffset>
                </wp:positionH>
                <wp:positionV relativeFrom="paragraph">
                  <wp:posOffset>36830</wp:posOffset>
                </wp:positionV>
                <wp:extent cx="5730240" cy="3060000"/>
                <wp:effectExtent l="0" t="0" r="22860"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3060000"/>
                        </a:xfrm>
                        <a:prstGeom prst="rect">
                          <a:avLst/>
                        </a:prstGeom>
                        <a:solidFill>
                          <a:srgbClr val="FFFFFF"/>
                        </a:solidFill>
                        <a:ln w="9525">
                          <a:solidFill>
                            <a:srgbClr val="000000"/>
                          </a:solidFill>
                          <a:miter lim="800000"/>
                          <a:headEnd/>
                          <a:tailEnd/>
                        </a:ln>
                      </wps:spPr>
                      <wps:txbx>
                        <w:txbxContent>
                          <w:p w14:paraId="0FDC65DB" w14:textId="1FB7CF27" w:rsidR="00AC64FF" w:rsidRPr="00104991" w:rsidRDefault="00AC64FF" w:rsidP="00104991">
                            <w:pPr>
                              <w:rPr>
                                <w:rFonts w:ascii="BIZ UDゴシック" w:eastAsia="BIZ UDゴシック" w:hAnsi="BIZ UDゴシック"/>
                                <w:szCs w:val="24"/>
                              </w:rPr>
                            </w:pPr>
                            <w:r w:rsidRPr="00104991">
                              <w:rPr>
                                <w:rFonts w:ascii="BIZ UDゴシック" w:eastAsia="BIZ UDゴシック" w:hAnsi="BIZ UDゴシック" w:hint="eastAsia"/>
                                <w:szCs w:val="24"/>
                              </w:rPr>
                              <w:t>次の</w:t>
                            </w:r>
                            <w:r w:rsidR="00104991">
                              <w:rPr>
                                <w:rFonts w:ascii="BIZ UDゴシック" w:eastAsia="BIZ UDゴシック" w:hAnsi="BIZ UDゴシック" w:hint="eastAsia"/>
                                <w:szCs w:val="24"/>
                              </w:rPr>
                              <w:t>医学的所見の</w:t>
                            </w:r>
                            <w:r w:rsidRPr="00104991">
                              <w:rPr>
                                <w:rFonts w:ascii="BIZ UDゴシック" w:eastAsia="BIZ UDゴシック" w:hAnsi="BIZ UDゴシック" w:hint="eastAsia"/>
                                <w:szCs w:val="24"/>
                              </w:rPr>
                              <w:t>いずれかに該当する旨が医師の</w:t>
                            </w:r>
                            <w:r w:rsidR="00001130" w:rsidRPr="00104991">
                              <w:rPr>
                                <w:rFonts w:ascii="BIZ UDゴシック" w:eastAsia="BIZ UDゴシック" w:hAnsi="BIZ UDゴシック" w:hint="eastAsia"/>
                                <w:szCs w:val="24"/>
                              </w:rPr>
                              <w:t>書類</w:t>
                            </w:r>
                            <w:r w:rsidRPr="00104991">
                              <w:rPr>
                                <w:rFonts w:ascii="BIZ UDゴシック" w:eastAsia="BIZ UDゴシック" w:hAnsi="BIZ UDゴシック" w:hint="eastAsia"/>
                                <w:szCs w:val="24"/>
                              </w:rPr>
                              <w:t>で確認できる。</w:t>
                            </w:r>
                          </w:p>
                          <w:p w14:paraId="005D4A25" w14:textId="77777777" w:rsidR="00001130" w:rsidRPr="00104991" w:rsidRDefault="00001130" w:rsidP="00001130">
                            <w:pPr>
                              <w:ind w:firstLineChars="100" w:firstLine="241"/>
                              <w:rPr>
                                <w:rFonts w:ascii="BIZ UDゴシック" w:eastAsia="BIZ UDゴシック" w:hAnsi="BIZ UDゴシック"/>
                                <w:szCs w:val="24"/>
                              </w:rPr>
                            </w:pPr>
                          </w:p>
                          <w:p w14:paraId="4596BBC3" w14:textId="38E2804E" w:rsidR="00AC64FF" w:rsidRPr="00104991" w:rsidRDefault="00AC64FF" w:rsidP="00AC64FF">
                            <w:pPr>
                              <w:ind w:left="484" w:hangingChars="201" w:hanging="484"/>
                              <w:rPr>
                                <w:rFonts w:ascii="BIZ UDゴシック" w:eastAsia="BIZ UDゴシック" w:hAnsi="BIZ UDゴシック"/>
                                <w:szCs w:val="24"/>
                              </w:rPr>
                            </w:pPr>
                            <w:r w:rsidRPr="00104991">
                              <w:rPr>
                                <w:rFonts w:ascii="BIZ UDゴシック" w:eastAsia="BIZ UDゴシック" w:hAnsi="BIZ UDゴシック" w:hint="eastAsia"/>
                                <w:szCs w:val="24"/>
                              </w:rPr>
                              <w:t>□　疾病その他の原因により、状態が変動しやすく、日によって又は時間帯によって、厚労大臣告示に該当する対象者（以下、「対象者」）に該当する</w:t>
                            </w:r>
                          </w:p>
                          <w:p w14:paraId="13A8DF46" w14:textId="15996F33" w:rsidR="00AC64FF" w:rsidRPr="00104991" w:rsidRDefault="00AC64FF" w:rsidP="00001130">
                            <w:pPr>
                              <w:ind w:leftChars="176" w:left="424"/>
                              <w:rPr>
                                <w:rFonts w:ascii="BIZ UDゴシック" w:eastAsia="BIZ UDゴシック" w:hAnsi="BIZ UDゴシック"/>
                                <w:szCs w:val="24"/>
                              </w:rPr>
                            </w:pPr>
                            <w:r w:rsidRPr="00104991">
                              <w:rPr>
                                <w:rFonts w:ascii="BIZ UDゴシック" w:eastAsia="BIZ UDゴシック" w:hAnsi="BIZ UDゴシック" w:hint="eastAsia"/>
                                <w:szCs w:val="24"/>
                              </w:rPr>
                              <w:t>（例</w:t>
                            </w:r>
                            <w:r w:rsidRPr="00104991">
                              <w:rPr>
                                <w:rFonts w:ascii="BIZ UDゴシック" w:eastAsia="BIZ UDゴシック" w:hAnsi="BIZ UDゴシック"/>
                                <w:szCs w:val="24"/>
                              </w:rPr>
                              <w:t xml:space="preserve"> パーキンソン病の治療薬によるＯＮ・ＯＦＦ現象）</w:t>
                            </w:r>
                          </w:p>
                          <w:p w14:paraId="2735D0E3" w14:textId="56800150" w:rsidR="00AC64FF" w:rsidRPr="00104991" w:rsidRDefault="00AC64FF" w:rsidP="00001130">
                            <w:pPr>
                              <w:spacing w:beforeLines="50" w:before="165"/>
                              <w:ind w:left="484" w:hangingChars="201" w:hanging="484"/>
                              <w:rPr>
                                <w:rFonts w:ascii="BIZ UDゴシック" w:eastAsia="BIZ UDゴシック" w:hAnsi="BIZ UDゴシック"/>
                                <w:szCs w:val="24"/>
                              </w:rPr>
                            </w:pPr>
                            <w:r w:rsidRPr="00104991">
                              <w:rPr>
                                <w:rFonts w:ascii="BIZ UDゴシック" w:eastAsia="BIZ UDゴシック" w:hAnsi="BIZ UDゴシック" w:hint="eastAsia"/>
                                <w:szCs w:val="24"/>
                              </w:rPr>
                              <w:t>□　疾病その他の原因により、状態が急速に悪化し、短期間のうちに対象者に該当することが確実に見込まれる</w:t>
                            </w:r>
                          </w:p>
                          <w:p w14:paraId="5F8BED3F" w14:textId="3A4BB38C" w:rsidR="00AC64FF" w:rsidRPr="00104991" w:rsidRDefault="00AC64FF" w:rsidP="00001130">
                            <w:pPr>
                              <w:ind w:leftChars="176" w:left="424"/>
                              <w:rPr>
                                <w:rFonts w:ascii="BIZ UDゴシック" w:eastAsia="BIZ UDゴシック" w:hAnsi="BIZ UDゴシック"/>
                                <w:szCs w:val="24"/>
                              </w:rPr>
                            </w:pPr>
                            <w:r w:rsidRPr="00104991">
                              <w:rPr>
                                <w:rFonts w:ascii="BIZ UDゴシック" w:eastAsia="BIZ UDゴシック" w:hAnsi="BIZ UDゴシック" w:hint="eastAsia"/>
                                <w:szCs w:val="24"/>
                              </w:rPr>
                              <w:t>（例</w:t>
                            </w:r>
                            <w:r w:rsidRPr="00104991">
                              <w:rPr>
                                <w:rFonts w:ascii="BIZ UDゴシック" w:eastAsia="BIZ UDゴシック" w:hAnsi="BIZ UDゴシック"/>
                                <w:szCs w:val="24"/>
                              </w:rPr>
                              <w:t xml:space="preserve"> がん末期の急速な状態悪化）</w:t>
                            </w:r>
                          </w:p>
                          <w:p w14:paraId="20B8DC7B" w14:textId="6790A61E" w:rsidR="00AC64FF" w:rsidRPr="00104991" w:rsidRDefault="00AC64FF" w:rsidP="00001130">
                            <w:pPr>
                              <w:spacing w:beforeLines="50" w:before="165"/>
                              <w:ind w:left="484" w:hangingChars="201" w:hanging="484"/>
                              <w:rPr>
                                <w:rFonts w:ascii="BIZ UDゴシック" w:eastAsia="BIZ UDゴシック" w:hAnsi="BIZ UDゴシック"/>
                                <w:szCs w:val="24"/>
                              </w:rPr>
                            </w:pPr>
                            <w:r w:rsidRPr="00104991">
                              <w:rPr>
                                <w:rFonts w:ascii="BIZ UDゴシック" w:eastAsia="BIZ UDゴシック" w:hAnsi="BIZ UDゴシック" w:hint="eastAsia"/>
                                <w:szCs w:val="24"/>
                              </w:rPr>
                              <w:t>□　疾病その他の原因により、身体への重大な危険性又は症状の重篤化の回避等医学的判断から対象者に該当すると判断できる</w:t>
                            </w:r>
                          </w:p>
                          <w:p w14:paraId="659AF59F" w14:textId="1F94ECF2" w:rsidR="00AC64FF" w:rsidRPr="00104991" w:rsidRDefault="00AC64FF" w:rsidP="00AC64FF">
                            <w:pPr>
                              <w:ind w:leftChars="176" w:left="424"/>
                              <w:rPr>
                                <w:rFonts w:ascii="BIZ UDゴシック" w:eastAsia="BIZ UDゴシック" w:hAnsi="BIZ UDゴシック"/>
                                <w:szCs w:val="24"/>
                              </w:rPr>
                            </w:pPr>
                            <w:r w:rsidRPr="00104991">
                              <w:rPr>
                                <w:rFonts w:ascii="BIZ UDゴシック" w:eastAsia="BIZ UDゴシック" w:hAnsi="BIZ UDゴシック" w:hint="eastAsia"/>
                                <w:szCs w:val="24"/>
                              </w:rPr>
                              <w:t>（例</w:t>
                            </w:r>
                            <w:r w:rsidRPr="00104991">
                              <w:rPr>
                                <w:rFonts w:ascii="BIZ UDゴシック" w:eastAsia="BIZ UDゴシック" w:hAnsi="BIZ UDゴシック"/>
                                <w:szCs w:val="24"/>
                              </w:rPr>
                              <w:t xml:space="preserve"> ぜんそく発作等による呼吸不全、心疾患よる心不全、嚥下障害による誤嚥性肺炎の回避）</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4D16D5" id="_x0000_s1029" type="#_x0000_t202" style="position:absolute;left:0;text-align:left;margin-left:1.1pt;margin-top:2.9pt;width:451.2pt;height:240.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">
                <v:textbox>
                  <w:txbxContent>
                    <w:p w14:paraId="0FDC65DB" w14:textId="1FB7CF27" w:rsidR="00AC64FF" w:rsidRPr="00104991" w:rsidRDefault="00AC64FF" w:rsidP="00104991">
                      <w:pPr>
                        <w:rPr>
                          <w:rFonts w:ascii="BIZ UDゴシック" w:eastAsia="BIZ UDゴシック" w:hAnsi="BIZ UDゴシック"/>
                          <w:szCs w:val="24"/>
                        </w:rPr>
                      </w:pPr>
                      <w:r w:rsidRPr="00104991">
                        <w:rPr>
                          <w:rFonts w:ascii="BIZ UDゴシック" w:eastAsia="BIZ UDゴシック" w:hAnsi="BIZ UDゴシック" w:hint="eastAsia"/>
                          <w:szCs w:val="24"/>
                        </w:rPr>
                        <w:t>次の</w:t>
                      </w:r>
                      <w:r w:rsidR="00104991">
                        <w:rPr>
                          <w:rFonts w:ascii="BIZ UDゴシック" w:eastAsia="BIZ UDゴシック" w:hAnsi="BIZ UDゴシック" w:hint="eastAsia"/>
                          <w:szCs w:val="24"/>
                        </w:rPr>
                        <w:t>医学的所見の</w:t>
                      </w:r>
                      <w:r w:rsidRPr="00104991">
                        <w:rPr>
                          <w:rFonts w:ascii="BIZ UDゴシック" w:eastAsia="BIZ UDゴシック" w:hAnsi="BIZ UDゴシック" w:hint="eastAsia"/>
                          <w:szCs w:val="24"/>
                        </w:rPr>
                        <w:t>いずれかに該当する旨が医師の</w:t>
                      </w:r>
                      <w:r w:rsidR="00001130" w:rsidRPr="00104991">
                        <w:rPr>
                          <w:rFonts w:ascii="BIZ UDゴシック" w:eastAsia="BIZ UDゴシック" w:hAnsi="BIZ UDゴシック" w:hint="eastAsia"/>
                          <w:szCs w:val="24"/>
                        </w:rPr>
                        <w:t>書類</w:t>
                      </w:r>
                      <w:r w:rsidRPr="00104991">
                        <w:rPr>
                          <w:rFonts w:ascii="BIZ UDゴシック" w:eastAsia="BIZ UDゴシック" w:hAnsi="BIZ UDゴシック" w:hint="eastAsia"/>
                          <w:szCs w:val="24"/>
                        </w:rPr>
                        <w:t>で確認できる。</w:t>
                      </w:r>
                    </w:p>
                    <w:p w14:paraId="005D4A25" w14:textId="77777777" w:rsidR="00001130" w:rsidRPr="00104991" w:rsidRDefault="00001130" w:rsidP="00001130">
                      <w:pPr>
                        <w:ind w:firstLineChars="100" w:firstLine="241"/>
                        <w:rPr>
                          <w:rFonts w:ascii="BIZ UDゴシック" w:eastAsia="BIZ UDゴシック" w:hAnsi="BIZ UDゴシック"/>
                          <w:szCs w:val="24"/>
                        </w:rPr>
                      </w:pPr>
                    </w:p>
                    <w:p w14:paraId="4596BBC3" w14:textId="38E2804E" w:rsidR="00AC64FF" w:rsidRPr="00104991" w:rsidRDefault="00AC64FF" w:rsidP="00AC64FF">
                      <w:pPr>
                        <w:ind w:left="484" w:hangingChars="201" w:hanging="484"/>
                        <w:rPr>
                          <w:rFonts w:ascii="BIZ UDゴシック" w:eastAsia="BIZ UDゴシック" w:hAnsi="BIZ UDゴシック"/>
                          <w:szCs w:val="24"/>
                        </w:rPr>
                      </w:pPr>
                      <w:r w:rsidRPr="00104991">
                        <w:rPr>
                          <w:rFonts w:ascii="BIZ UDゴシック" w:eastAsia="BIZ UDゴシック" w:hAnsi="BIZ UDゴシック" w:hint="eastAsia"/>
                          <w:szCs w:val="24"/>
                        </w:rPr>
                        <w:t>□　疾病その他の原因により、状態が変動しやすく、日によって又は時間帯によって、厚労大臣告示に該当する対象者（以下、「対象者」）に該当する</w:t>
                      </w:r>
                    </w:p>
                    <w:p w14:paraId="13A8DF46" w14:textId="15996F33" w:rsidR="00AC64FF" w:rsidRPr="00104991" w:rsidRDefault="00AC64FF" w:rsidP="00001130">
                      <w:pPr>
                        <w:ind w:leftChars="176" w:left="424"/>
                        <w:rPr>
                          <w:rFonts w:ascii="BIZ UDゴシック" w:eastAsia="BIZ UDゴシック" w:hAnsi="BIZ UDゴシック"/>
                          <w:szCs w:val="24"/>
                        </w:rPr>
                      </w:pPr>
                      <w:r w:rsidRPr="00104991">
                        <w:rPr>
                          <w:rFonts w:ascii="BIZ UDゴシック" w:eastAsia="BIZ UDゴシック" w:hAnsi="BIZ UDゴシック" w:hint="eastAsia"/>
                          <w:szCs w:val="24"/>
                        </w:rPr>
                        <w:t>（例</w:t>
                      </w:r>
                      <w:r w:rsidRPr="00104991">
                        <w:rPr>
                          <w:rFonts w:ascii="BIZ UDゴシック" w:eastAsia="BIZ UDゴシック" w:hAnsi="BIZ UDゴシック"/>
                          <w:szCs w:val="24"/>
                        </w:rPr>
                        <w:t xml:space="preserve"> パーキンソン病の治療薬によるＯＮ・ＯＦＦ現象）</w:t>
                      </w:r>
                    </w:p>
                    <w:p w14:paraId="2735D0E3" w14:textId="56800150" w:rsidR="00AC64FF" w:rsidRPr="00104991" w:rsidRDefault="00AC64FF" w:rsidP="00001130">
                      <w:pPr>
                        <w:spacing w:beforeLines="50" w:before="165"/>
                        <w:ind w:left="484" w:hangingChars="201" w:hanging="484"/>
                        <w:rPr>
                          <w:rFonts w:ascii="BIZ UDゴシック" w:eastAsia="BIZ UDゴシック" w:hAnsi="BIZ UDゴシック"/>
                          <w:szCs w:val="24"/>
                        </w:rPr>
                      </w:pPr>
                      <w:r w:rsidRPr="00104991">
                        <w:rPr>
                          <w:rFonts w:ascii="BIZ UDゴシック" w:eastAsia="BIZ UDゴシック" w:hAnsi="BIZ UDゴシック" w:hint="eastAsia"/>
                          <w:szCs w:val="24"/>
                        </w:rPr>
                        <w:t>□　疾病その他の原因により、状態が急速に悪化し、短期間のうちに対象者に該当することが確実に見込まれる</w:t>
                      </w:r>
                    </w:p>
                    <w:p w14:paraId="5F8BED3F" w14:textId="3A4BB38C" w:rsidR="00AC64FF" w:rsidRPr="00104991" w:rsidRDefault="00AC64FF" w:rsidP="00001130">
                      <w:pPr>
                        <w:ind w:leftChars="176" w:left="424"/>
                        <w:rPr>
                          <w:rFonts w:ascii="BIZ UDゴシック" w:eastAsia="BIZ UDゴシック" w:hAnsi="BIZ UDゴシック"/>
                          <w:szCs w:val="24"/>
                        </w:rPr>
                      </w:pPr>
                      <w:r w:rsidRPr="00104991">
                        <w:rPr>
                          <w:rFonts w:ascii="BIZ UDゴシック" w:eastAsia="BIZ UDゴシック" w:hAnsi="BIZ UDゴシック" w:hint="eastAsia"/>
                          <w:szCs w:val="24"/>
                        </w:rPr>
                        <w:t>（例</w:t>
                      </w:r>
                      <w:r w:rsidRPr="00104991">
                        <w:rPr>
                          <w:rFonts w:ascii="BIZ UDゴシック" w:eastAsia="BIZ UDゴシック" w:hAnsi="BIZ UDゴシック"/>
                          <w:szCs w:val="24"/>
                        </w:rPr>
                        <w:t xml:space="preserve"> がん末期の急速な状態悪化）</w:t>
                      </w:r>
                    </w:p>
                    <w:p w14:paraId="20B8DC7B" w14:textId="6790A61E" w:rsidR="00AC64FF" w:rsidRPr="00104991" w:rsidRDefault="00AC64FF" w:rsidP="00001130">
                      <w:pPr>
                        <w:spacing w:beforeLines="50" w:before="165"/>
                        <w:ind w:left="484" w:hangingChars="201" w:hanging="484"/>
                        <w:rPr>
                          <w:rFonts w:ascii="BIZ UDゴシック" w:eastAsia="BIZ UDゴシック" w:hAnsi="BIZ UDゴシック"/>
                          <w:szCs w:val="24"/>
                        </w:rPr>
                      </w:pPr>
                      <w:r w:rsidRPr="00104991">
                        <w:rPr>
                          <w:rFonts w:ascii="BIZ UDゴシック" w:eastAsia="BIZ UDゴシック" w:hAnsi="BIZ UDゴシック" w:hint="eastAsia"/>
                          <w:szCs w:val="24"/>
                        </w:rPr>
                        <w:t>□　疾病その他の原因により、身体への重大な危険性又は症状の重篤化の回避等医学的判断から対象者に該当すると判断できる</w:t>
                      </w:r>
                    </w:p>
                    <w:p w14:paraId="659AF59F" w14:textId="1F94ECF2" w:rsidR="00AC64FF" w:rsidRPr="00104991" w:rsidRDefault="00AC64FF" w:rsidP="00AC64FF">
                      <w:pPr>
                        <w:ind w:leftChars="176" w:left="424"/>
                        <w:rPr>
                          <w:rFonts w:ascii="BIZ UDゴシック" w:eastAsia="BIZ UDゴシック" w:hAnsi="BIZ UDゴシック"/>
                          <w:szCs w:val="24"/>
                        </w:rPr>
                      </w:pPr>
                      <w:r w:rsidRPr="00104991">
                        <w:rPr>
                          <w:rFonts w:ascii="BIZ UDゴシック" w:eastAsia="BIZ UDゴシック" w:hAnsi="BIZ UDゴシック" w:hint="eastAsia"/>
                          <w:szCs w:val="24"/>
                        </w:rPr>
                        <w:t>（例</w:t>
                      </w:r>
                      <w:r w:rsidRPr="00104991">
                        <w:rPr>
                          <w:rFonts w:ascii="BIZ UDゴシック" w:eastAsia="BIZ UDゴシック" w:hAnsi="BIZ UDゴシック"/>
                          <w:szCs w:val="24"/>
                        </w:rPr>
                        <w:t xml:space="preserve"> ぜんそく発作等による呼吸不全、心疾患よる心不全、嚥下障害による誤嚥性肺炎の回避）</w:t>
                      </w:r>
                    </w:p>
                  </w:txbxContent>
                </v:textbox>
              </v:shape>
            </w:pict>
          </mc:Fallback>
        </mc:AlternateContent>
      </w:r>
    </w:p>
    <w:sectPr w:rsidR="00AC64FF" w:rsidSect="00F84705">
      <w:pgSz w:w="11906" w:h="16838"/>
      <w:pgMar w:top="1134" w:right="1418" w:bottom="1134" w:left="1418" w:header="851" w:footer="992"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74CA6" w14:textId="77777777" w:rsidR="005139B9" w:rsidRDefault="00BB05FF">
      <w:r>
        <w:separator/>
      </w:r>
    </w:p>
  </w:endnote>
  <w:endnote w:type="continuationSeparator" w:id="0">
    <w:p w14:paraId="65BFC6AE" w14:textId="77777777" w:rsidR="005139B9" w:rsidRDefault="00BB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2B5BE" w14:textId="77777777" w:rsidR="005139B9" w:rsidRDefault="00BB05FF">
      <w:r>
        <w:separator/>
      </w:r>
    </w:p>
  </w:footnote>
  <w:footnote w:type="continuationSeparator" w:id="0">
    <w:p w14:paraId="61F794AF" w14:textId="77777777" w:rsidR="005139B9" w:rsidRDefault="00BB05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241"/>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233EB6"/>
    <w:rsid w:val="00001130"/>
    <w:rsid w:val="0003033A"/>
    <w:rsid w:val="00041218"/>
    <w:rsid w:val="00104991"/>
    <w:rsid w:val="001C29A3"/>
    <w:rsid w:val="00233EB6"/>
    <w:rsid w:val="004E253C"/>
    <w:rsid w:val="005139B9"/>
    <w:rsid w:val="00677BEB"/>
    <w:rsid w:val="006A593E"/>
    <w:rsid w:val="006B54C1"/>
    <w:rsid w:val="0074659A"/>
    <w:rsid w:val="00755B34"/>
    <w:rsid w:val="00757217"/>
    <w:rsid w:val="008602E1"/>
    <w:rsid w:val="0088183B"/>
    <w:rsid w:val="0094459D"/>
    <w:rsid w:val="00AC64FF"/>
    <w:rsid w:val="00B414E5"/>
    <w:rsid w:val="00BB05FF"/>
    <w:rsid w:val="00D20C44"/>
    <w:rsid w:val="00DC4DBD"/>
    <w:rsid w:val="00E215A9"/>
    <w:rsid w:val="00F84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09B7D8"/>
  <w15:docId w15:val="{AE8E0C8F-A432-4BBC-8A74-D1BA7799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2</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Tokoname Cityhall</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鈴木　貴文</cp:lastModifiedBy>
  <cp:revision>23</cp:revision>
  <cp:lastPrinted>2025-02-06T10:17:00Z</cp:lastPrinted>
  <dcterms:created xsi:type="dcterms:W3CDTF">2014-04-25T08:57:00Z</dcterms:created>
  <dcterms:modified xsi:type="dcterms:W3CDTF">2025-02-06T10:20:00Z</dcterms:modified>
</cp:coreProperties>
</file>