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90B5F" w14:textId="77777777" w:rsidR="00AC40C4" w:rsidRDefault="00B24D37">
      <w:pPr>
        <w:jc w:val="center"/>
        <w:rPr>
          <w:color w:val="000000" w:themeColor="text1"/>
          <w:sz w:val="24"/>
          <w:shd w:val="clear" w:color="auto" w:fill="FFFFFF"/>
        </w:rPr>
      </w:pPr>
      <w:r>
        <w:rPr>
          <w:rFonts w:hint="eastAsia"/>
          <w:color w:val="000000" w:themeColor="text1"/>
          <w:sz w:val="24"/>
          <w:shd w:val="clear" w:color="auto" w:fill="FFFFFF"/>
        </w:rPr>
        <w:t>農地利用最適化推進委員</w:t>
      </w:r>
      <w:r>
        <w:rPr>
          <w:color w:val="000000" w:themeColor="text1"/>
          <w:sz w:val="24"/>
          <w:shd w:val="clear" w:color="auto" w:fill="FFFFFF"/>
        </w:rPr>
        <w:t>募集要領</w:t>
      </w:r>
    </w:p>
    <w:p w14:paraId="5E85FB33" w14:textId="77777777" w:rsidR="00AC40C4" w:rsidRDefault="00AC40C4">
      <w:pPr>
        <w:jc w:val="center"/>
        <w:rPr>
          <w:color w:val="000000" w:themeColor="text1"/>
          <w:sz w:val="24"/>
          <w:shd w:val="clear" w:color="auto" w:fill="FFFFFF"/>
        </w:rPr>
      </w:pPr>
    </w:p>
    <w:p w14:paraId="5502BC81" w14:textId="77777777" w:rsidR="00AC40C4" w:rsidRDefault="00B24D37">
      <w:pPr>
        <w:jc w:val="left"/>
        <w:rPr>
          <w:rFonts w:ascii="ＭＳ 明朝" w:eastAsia="ＭＳ 明朝" w:hAnsi="ＭＳ 明朝"/>
          <w:b/>
          <w:color w:val="000000" w:themeColor="text1"/>
          <w:sz w:val="24"/>
          <w:shd w:val="clear" w:color="auto" w:fill="FFFFFF"/>
        </w:rPr>
      </w:pPr>
      <w:r>
        <w:rPr>
          <w:rFonts w:ascii="ＭＳ 明朝" w:eastAsia="ＭＳ 明朝" w:hAnsi="ＭＳ 明朝" w:hint="eastAsia"/>
          <w:b/>
          <w:color w:val="000000" w:themeColor="text1"/>
          <w:sz w:val="24"/>
          <w:shd w:val="clear" w:color="auto" w:fill="FFFFFF"/>
        </w:rPr>
        <w:t>１　募集人数</w:t>
      </w:r>
    </w:p>
    <w:p w14:paraId="65067DB3" w14:textId="77777777" w:rsidR="00AC40C4" w:rsidRDefault="00B24D37">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13人</w:t>
      </w:r>
    </w:p>
    <w:p w14:paraId="451117E4" w14:textId="77777777" w:rsidR="00AC40C4" w:rsidRDefault="00B24D37">
      <w:pPr>
        <w:ind w:firstLineChars="100" w:firstLine="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地区ごとの募集人数は下表参照。</w:t>
      </w:r>
    </w:p>
    <w:tbl>
      <w:tblPr>
        <w:tblStyle w:val="a9"/>
        <w:tblW w:w="9214" w:type="dxa"/>
        <w:tblInd w:w="392" w:type="dxa"/>
        <w:tblLayout w:type="fixed"/>
        <w:tblLook w:val="04A0" w:firstRow="1" w:lastRow="0" w:firstColumn="1" w:lastColumn="0" w:noHBand="0" w:noVBand="1"/>
      </w:tblPr>
      <w:tblGrid>
        <w:gridCol w:w="1984"/>
        <w:gridCol w:w="5387"/>
        <w:gridCol w:w="1843"/>
      </w:tblGrid>
      <w:tr w:rsidR="00AC40C4" w14:paraId="10CA31FB" w14:textId="77777777">
        <w:tc>
          <w:tcPr>
            <w:tcW w:w="1984" w:type="dxa"/>
          </w:tcPr>
          <w:p w14:paraId="3BCE53D4" w14:textId="77777777" w:rsidR="00AC40C4" w:rsidRDefault="00B24D37">
            <w:pPr>
              <w:jc w:val="center"/>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担当地区</w:t>
            </w:r>
          </w:p>
        </w:tc>
        <w:tc>
          <w:tcPr>
            <w:tcW w:w="5387" w:type="dxa"/>
          </w:tcPr>
          <w:p w14:paraId="7572C939" w14:textId="77777777" w:rsidR="00AC40C4" w:rsidRDefault="00B24D37">
            <w:pPr>
              <w:jc w:val="center"/>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地区詳細（行政区別）</w:t>
            </w:r>
          </w:p>
        </w:tc>
        <w:tc>
          <w:tcPr>
            <w:tcW w:w="1843" w:type="dxa"/>
          </w:tcPr>
          <w:p w14:paraId="4F9E8E69" w14:textId="77777777" w:rsidR="00AC40C4" w:rsidRDefault="00B24D37">
            <w:pPr>
              <w:jc w:val="center"/>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募集人数</w:t>
            </w:r>
          </w:p>
        </w:tc>
      </w:tr>
      <w:tr w:rsidR="00AC40C4" w14:paraId="5CD7E8F3" w14:textId="77777777">
        <w:tc>
          <w:tcPr>
            <w:tcW w:w="1984" w:type="dxa"/>
          </w:tcPr>
          <w:p w14:paraId="37EC29E0" w14:textId="77777777" w:rsidR="00AC40C4" w:rsidRDefault="00B24D37">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三和地区</w:t>
            </w:r>
          </w:p>
        </w:tc>
        <w:tc>
          <w:tcPr>
            <w:tcW w:w="5387" w:type="dxa"/>
          </w:tcPr>
          <w:p w14:paraId="7A0F38FC" w14:textId="77777777" w:rsidR="00AC40C4" w:rsidRDefault="00B24D37">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矢田、久米、前山、石瀬、宮山、小倉、大野</w:t>
            </w:r>
          </w:p>
        </w:tc>
        <w:tc>
          <w:tcPr>
            <w:tcW w:w="1843" w:type="dxa"/>
          </w:tcPr>
          <w:p w14:paraId="350A07BF" w14:textId="77777777" w:rsidR="00AC40C4" w:rsidRDefault="00B24D37">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５人</w:t>
            </w:r>
          </w:p>
        </w:tc>
      </w:tr>
      <w:tr w:rsidR="00AC40C4" w14:paraId="7DF0DDBB" w14:textId="77777777">
        <w:tc>
          <w:tcPr>
            <w:tcW w:w="1984" w:type="dxa"/>
          </w:tcPr>
          <w:p w14:paraId="6210A5D1" w14:textId="77777777" w:rsidR="00AC40C4" w:rsidRDefault="00B24D37">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鬼崎地区</w:t>
            </w:r>
          </w:p>
        </w:tc>
        <w:tc>
          <w:tcPr>
            <w:tcW w:w="5387" w:type="dxa"/>
          </w:tcPr>
          <w:p w14:paraId="33B62036" w14:textId="77777777" w:rsidR="00AC40C4" w:rsidRDefault="00B24D37">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西之口、蒲池、榎戸、多屋</w:t>
            </w:r>
          </w:p>
        </w:tc>
        <w:tc>
          <w:tcPr>
            <w:tcW w:w="1843" w:type="dxa"/>
          </w:tcPr>
          <w:p w14:paraId="6CFE96EC" w14:textId="77777777" w:rsidR="00AC40C4" w:rsidRDefault="00B24D37">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２人</w:t>
            </w:r>
          </w:p>
        </w:tc>
      </w:tr>
      <w:tr w:rsidR="00AC40C4" w14:paraId="611C5895" w14:textId="77777777">
        <w:tc>
          <w:tcPr>
            <w:tcW w:w="1984" w:type="dxa"/>
          </w:tcPr>
          <w:p w14:paraId="1C7754D5" w14:textId="77777777" w:rsidR="00AC40C4" w:rsidRDefault="00B24D37">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常滑地区</w:t>
            </w:r>
          </w:p>
        </w:tc>
        <w:tc>
          <w:tcPr>
            <w:tcW w:w="5387" w:type="dxa"/>
          </w:tcPr>
          <w:p w14:paraId="28FE39A2" w14:textId="77777777" w:rsidR="00AC40C4" w:rsidRDefault="00B24D37">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北条、瀬木、奥条、山方、市場、保示</w:t>
            </w:r>
          </w:p>
        </w:tc>
        <w:tc>
          <w:tcPr>
            <w:tcW w:w="1843" w:type="dxa"/>
          </w:tcPr>
          <w:p w14:paraId="3BF5D5EA" w14:textId="77777777" w:rsidR="00AC40C4" w:rsidRDefault="00B24D37">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１人</w:t>
            </w:r>
          </w:p>
        </w:tc>
      </w:tr>
      <w:tr w:rsidR="00AC40C4" w14:paraId="71618E96" w14:textId="77777777">
        <w:tc>
          <w:tcPr>
            <w:tcW w:w="1984" w:type="dxa"/>
          </w:tcPr>
          <w:p w14:paraId="177F3F85" w14:textId="77777777" w:rsidR="00AC40C4" w:rsidRDefault="00B24D37">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西浦地区</w:t>
            </w:r>
          </w:p>
        </w:tc>
        <w:tc>
          <w:tcPr>
            <w:tcW w:w="5387" w:type="dxa"/>
          </w:tcPr>
          <w:p w14:paraId="07B4A0AB" w14:textId="77777777" w:rsidR="00AC40C4" w:rsidRDefault="00B24D37">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樽水、西阿野、熊野、古場、苅屋、桧原</w:t>
            </w:r>
          </w:p>
        </w:tc>
        <w:tc>
          <w:tcPr>
            <w:tcW w:w="1843" w:type="dxa"/>
          </w:tcPr>
          <w:p w14:paraId="3784814F" w14:textId="77777777" w:rsidR="00AC40C4" w:rsidRDefault="00B24D37">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３人</w:t>
            </w:r>
          </w:p>
        </w:tc>
      </w:tr>
      <w:tr w:rsidR="00AC40C4" w14:paraId="33F72987" w14:textId="77777777">
        <w:tc>
          <w:tcPr>
            <w:tcW w:w="1984" w:type="dxa"/>
          </w:tcPr>
          <w:p w14:paraId="46A7F6FE" w14:textId="77777777" w:rsidR="00AC40C4" w:rsidRDefault="00B24D37">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小鈴谷地区</w:t>
            </w:r>
          </w:p>
        </w:tc>
        <w:tc>
          <w:tcPr>
            <w:tcW w:w="5387" w:type="dxa"/>
          </w:tcPr>
          <w:p w14:paraId="34BB5AB2" w14:textId="77777777" w:rsidR="00AC40C4" w:rsidRDefault="00B24D37">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大谷、小鈴谷、広目、坂井</w:t>
            </w:r>
          </w:p>
        </w:tc>
        <w:tc>
          <w:tcPr>
            <w:tcW w:w="1843" w:type="dxa"/>
          </w:tcPr>
          <w:p w14:paraId="12933223" w14:textId="77777777" w:rsidR="00AC40C4" w:rsidRDefault="00B24D37">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２人</w:t>
            </w:r>
          </w:p>
        </w:tc>
      </w:tr>
    </w:tbl>
    <w:p w14:paraId="2C00FE74" w14:textId="77777777" w:rsidR="00AC40C4" w:rsidRDefault="00AC40C4">
      <w:pPr>
        <w:spacing w:line="240" w:lineRule="exact"/>
        <w:jc w:val="left"/>
        <w:rPr>
          <w:rFonts w:ascii="ＭＳ 明朝" w:eastAsia="ＭＳ 明朝" w:hAnsi="ＭＳ 明朝"/>
          <w:color w:val="000000" w:themeColor="text1"/>
          <w:sz w:val="24"/>
          <w:shd w:val="clear" w:color="auto" w:fill="FFFFFF"/>
        </w:rPr>
      </w:pPr>
    </w:p>
    <w:p w14:paraId="3D2E7CE3" w14:textId="77777777" w:rsidR="00AC40C4" w:rsidRDefault="00B24D37">
      <w:pPr>
        <w:jc w:val="left"/>
        <w:rPr>
          <w:rFonts w:ascii="ＭＳ 明朝" w:eastAsia="ＭＳ 明朝" w:hAnsi="ＭＳ 明朝"/>
          <w:b/>
          <w:color w:val="000000" w:themeColor="text1"/>
          <w:sz w:val="24"/>
          <w:shd w:val="clear" w:color="auto" w:fill="FFFFFF"/>
        </w:rPr>
      </w:pPr>
      <w:r>
        <w:rPr>
          <w:rFonts w:ascii="ＭＳ 明朝" w:eastAsia="ＭＳ 明朝" w:hAnsi="ＭＳ 明朝" w:hint="eastAsia"/>
          <w:b/>
          <w:color w:val="000000" w:themeColor="text1"/>
          <w:sz w:val="24"/>
          <w:shd w:val="clear" w:color="auto" w:fill="FFFFFF"/>
        </w:rPr>
        <w:t>２　任期</w:t>
      </w:r>
    </w:p>
    <w:p w14:paraId="3B79D4A6" w14:textId="77777777" w:rsidR="00AC40C4" w:rsidRDefault="00B24D37">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令和５年７月20日から３年間</w:t>
      </w:r>
    </w:p>
    <w:p w14:paraId="4BDFC962" w14:textId="77777777" w:rsidR="00AC40C4" w:rsidRDefault="00AC40C4">
      <w:pPr>
        <w:spacing w:line="240" w:lineRule="exact"/>
        <w:jc w:val="left"/>
        <w:rPr>
          <w:rFonts w:ascii="ＭＳ 明朝" w:eastAsia="ＭＳ 明朝" w:hAnsi="ＭＳ 明朝"/>
          <w:color w:val="000000" w:themeColor="text1"/>
          <w:sz w:val="24"/>
          <w:shd w:val="clear" w:color="auto" w:fill="FFFFFF"/>
        </w:rPr>
      </w:pPr>
    </w:p>
    <w:p w14:paraId="633D8FB6" w14:textId="77777777" w:rsidR="00AC40C4" w:rsidRDefault="00B24D37">
      <w:pPr>
        <w:jc w:val="left"/>
        <w:rPr>
          <w:rFonts w:ascii="ＭＳ 明朝" w:eastAsia="ＭＳ 明朝" w:hAnsi="ＭＳ 明朝"/>
          <w:b/>
          <w:color w:val="000000" w:themeColor="text1"/>
          <w:sz w:val="24"/>
          <w:shd w:val="clear" w:color="auto" w:fill="FFFFFF"/>
        </w:rPr>
      </w:pPr>
      <w:r>
        <w:rPr>
          <w:rFonts w:ascii="ＭＳ 明朝" w:eastAsia="ＭＳ 明朝" w:hAnsi="ＭＳ 明朝" w:hint="eastAsia"/>
          <w:b/>
          <w:color w:val="000000" w:themeColor="text1"/>
          <w:sz w:val="24"/>
          <w:shd w:val="clear" w:color="auto" w:fill="FFFFFF"/>
        </w:rPr>
        <w:t>３　主な職務内容</w:t>
      </w:r>
    </w:p>
    <w:p w14:paraId="4BBF3486" w14:textId="77777777" w:rsidR="00AC40C4" w:rsidRDefault="00B24D37">
      <w:pPr>
        <w:ind w:left="240" w:hangingChars="100" w:hanging="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（１）担当する地区の農地法等の申請内容について調査し、毎月開催される農業委員会総会で調査結果の報告</w:t>
      </w:r>
    </w:p>
    <w:p w14:paraId="014ED8BE" w14:textId="77777777" w:rsidR="00AC40C4" w:rsidRDefault="00B24D37">
      <w:pPr>
        <w:ind w:left="480" w:hangingChars="200" w:hanging="48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（２）担い手への農地の集積・集約化、耕作放棄地の発生防止・解消並びに新規参入の促進等に伴う現地調査及び指導並びに監視業務等</w:t>
      </w:r>
    </w:p>
    <w:p w14:paraId="48DD9F41" w14:textId="77777777" w:rsidR="00AC40C4" w:rsidRDefault="00AC40C4">
      <w:pPr>
        <w:spacing w:line="240" w:lineRule="exact"/>
        <w:jc w:val="left"/>
        <w:rPr>
          <w:rFonts w:ascii="ＭＳ 明朝" w:eastAsia="ＭＳ 明朝" w:hAnsi="ＭＳ 明朝"/>
          <w:color w:val="000000" w:themeColor="text1"/>
          <w:sz w:val="24"/>
          <w:shd w:val="clear" w:color="auto" w:fill="FFFFFF"/>
        </w:rPr>
      </w:pPr>
    </w:p>
    <w:p w14:paraId="79335D39" w14:textId="77777777" w:rsidR="00AC40C4" w:rsidRDefault="00B24D37">
      <w:pPr>
        <w:jc w:val="left"/>
        <w:rPr>
          <w:rFonts w:ascii="ＭＳ 明朝" w:eastAsia="ＭＳ 明朝" w:hAnsi="ＭＳ 明朝"/>
          <w:b/>
          <w:color w:val="000000" w:themeColor="text1"/>
          <w:sz w:val="24"/>
          <w:shd w:val="clear" w:color="auto" w:fill="FFFFFF"/>
        </w:rPr>
      </w:pPr>
      <w:r>
        <w:rPr>
          <w:rFonts w:ascii="ＭＳ 明朝" w:eastAsia="ＭＳ 明朝" w:hAnsi="ＭＳ 明朝" w:hint="eastAsia"/>
          <w:b/>
          <w:color w:val="000000" w:themeColor="text1"/>
          <w:sz w:val="24"/>
          <w:shd w:val="clear" w:color="auto" w:fill="FFFFFF"/>
        </w:rPr>
        <w:t>４　身分</w:t>
      </w:r>
    </w:p>
    <w:p w14:paraId="428C4C7E" w14:textId="77777777" w:rsidR="00AC40C4" w:rsidRDefault="00B24D37">
      <w:pPr>
        <w:ind w:firstLineChars="200" w:firstLine="480"/>
        <w:jc w:val="left"/>
        <w:rPr>
          <w:rFonts w:ascii="ＭＳ 明朝" w:eastAsia="ＭＳ 明朝" w:hAnsi="ＭＳ 明朝"/>
          <w:b/>
          <w:color w:val="000000" w:themeColor="text1"/>
          <w:sz w:val="24"/>
          <w:shd w:val="clear" w:color="auto" w:fill="FFFFFF"/>
        </w:rPr>
      </w:pPr>
      <w:r>
        <w:rPr>
          <w:rFonts w:ascii="ＭＳ 明朝" w:eastAsia="ＭＳ 明朝" w:hAnsi="ＭＳ 明朝" w:hint="eastAsia"/>
          <w:color w:val="000000" w:themeColor="text1"/>
          <w:sz w:val="24"/>
          <w:shd w:val="clear" w:color="auto" w:fill="FFFFFF"/>
        </w:rPr>
        <w:t>常滑市の特別職の非常勤職員</w:t>
      </w:r>
    </w:p>
    <w:p w14:paraId="1B5F501F" w14:textId="77777777" w:rsidR="00AC40C4" w:rsidRDefault="00AC40C4">
      <w:pPr>
        <w:spacing w:line="240" w:lineRule="exact"/>
        <w:jc w:val="left"/>
        <w:rPr>
          <w:rFonts w:ascii="ＭＳ 明朝" w:eastAsia="ＭＳ 明朝" w:hAnsi="ＭＳ 明朝"/>
          <w:color w:val="000000" w:themeColor="text1"/>
          <w:sz w:val="24"/>
          <w:shd w:val="clear" w:color="auto" w:fill="FFFFFF"/>
        </w:rPr>
      </w:pPr>
    </w:p>
    <w:p w14:paraId="329180A4" w14:textId="77777777" w:rsidR="00AC40C4" w:rsidRDefault="00B24D37">
      <w:pPr>
        <w:jc w:val="left"/>
        <w:rPr>
          <w:rFonts w:ascii="ＭＳ 明朝" w:eastAsia="ＭＳ 明朝" w:hAnsi="ＭＳ 明朝"/>
          <w:b/>
          <w:color w:val="000000" w:themeColor="text1"/>
          <w:sz w:val="24"/>
          <w:shd w:val="clear" w:color="auto" w:fill="FFFFFF"/>
        </w:rPr>
      </w:pPr>
      <w:r>
        <w:rPr>
          <w:rFonts w:ascii="ＭＳ 明朝" w:eastAsia="ＭＳ 明朝" w:hAnsi="ＭＳ 明朝" w:hint="eastAsia"/>
          <w:b/>
          <w:color w:val="000000" w:themeColor="text1"/>
          <w:sz w:val="24"/>
          <w:shd w:val="clear" w:color="auto" w:fill="FFFFFF"/>
        </w:rPr>
        <w:t>５　委員報酬</w:t>
      </w:r>
    </w:p>
    <w:p w14:paraId="1300E315" w14:textId="77777777" w:rsidR="00AC40C4" w:rsidRDefault="00B24D37">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月額　17,500円</w:t>
      </w:r>
    </w:p>
    <w:p w14:paraId="24144564" w14:textId="77777777" w:rsidR="00AC40C4" w:rsidRDefault="00AC40C4">
      <w:pPr>
        <w:spacing w:line="240" w:lineRule="exact"/>
        <w:jc w:val="left"/>
        <w:rPr>
          <w:rFonts w:ascii="ＭＳ 明朝" w:eastAsia="ＭＳ 明朝" w:hAnsi="ＭＳ 明朝"/>
          <w:color w:val="000000" w:themeColor="text1"/>
          <w:sz w:val="24"/>
          <w:shd w:val="clear" w:color="auto" w:fill="FFFFFF"/>
        </w:rPr>
      </w:pPr>
    </w:p>
    <w:p w14:paraId="38B6DFFA" w14:textId="77777777" w:rsidR="00AC40C4" w:rsidRDefault="00B24D37">
      <w:pPr>
        <w:jc w:val="left"/>
        <w:rPr>
          <w:rFonts w:ascii="ＭＳ 明朝" w:eastAsia="ＭＳ 明朝" w:hAnsi="ＭＳ 明朝"/>
          <w:b/>
          <w:color w:val="000000" w:themeColor="text1"/>
          <w:sz w:val="24"/>
          <w:shd w:val="clear" w:color="auto" w:fill="FFFFFF"/>
        </w:rPr>
      </w:pPr>
      <w:r>
        <w:rPr>
          <w:rFonts w:ascii="ＭＳ 明朝" w:eastAsia="ＭＳ 明朝" w:hAnsi="ＭＳ 明朝" w:hint="eastAsia"/>
          <w:b/>
          <w:color w:val="000000" w:themeColor="text1"/>
          <w:sz w:val="24"/>
          <w:shd w:val="clear" w:color="auto" w:fill="FFFFFF"/>
        </w:rPr>
        <w:t>６　推薦を受ける者及び応募する者の資格</w:t>
      </w:r>
    </w:p>
    <w:p w14:paraId="5ABB3AB5" w14:textId="77777777" w:rsidR="00AC40C4" w:rsidRDefault="00B24D37">
      <w:pPr>
        <w:ind w:left="240" w:hangingChars="100" w:hanging="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農地等の利用の最適化の推進に熱意と識見を有する者。ただし、次のいずれかの項目に該当する者は除きます。</w:t>
      </w:r>
    </w:p>
    <w:p w14:paraId="5BC81721" w14:textId="77777777" w:rsidR="00AC40C4" w:rsidRDefault="00B24D37">
      <w:pPr>
        <w:ind w:firstLineChars="100" w:firstLine="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（１）破産手続き開始の決定を受けて復権を得ない者</w:t>
      </w:r>
    </w:p>
    <w:p w14:paraId="262C43FA" w14:textId="77777777" w:rsidR="00AC40C4" w:rsidRDefault="00B24D37">
      <w:pPr>
        <w:ind w:leftChars="100" w:left="690" w:hangingChars="200" w:hanging="48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（２）禁錮以上の刑に処せられ、その執行を終わるまで又はその執行を受けることがなくなるまでの者</w:t>
      </w:r>
    </w:p>
    <w:p w14:paraId="0B389262" w14:textId="77777777" w:rsidR="00AC40C4" w:rsidRDefault="00B24D37">
      <w:pPr>
        <w:ind w:leftChars="100" w:left="690" w:hangingChars="200" w:hanging="48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（３）暴力団による不当な行為の防止等に関する法律（平成3年法律第77号）に規定する暴力団若しくは暴力団員又はこれらと密接な関係を有する者</w:t>
      </w:r>
    </w:p>
    <w:p w14:paraId="145474CC" w14:textId="77777777" w:rsidR="00AC40C4" w:rsidRDefault="00AC40C4">
      <w:pPr>
        <w:spacing w:line="240" w:lineRule="exact"/>
        <w:jc w:val="left"/>
        <w:rPr>
          <w:rFonts w:ascii="ＭＳ 明朝" w:eastAsia="ＭＳ 明朝" w:hAnsi="ＭＳ 明朝"/>
          <w:color w:val="000000" w:themeColor="text1"/>
          <w:sz w:val="24"/>
          <w:shd w:val="clear" w:color="auto" w:fill="FFFFFF"/>
        </w:rPr>
      </w:pPr>
    </w:p>
    <w:p w14:paraId="07117C9F" w14:textId="77777777" w:rsidR="00AC40C4" w:rsidRDefault="00B24D37">
      <w:pPr>
        <w:jc w:val="left"/>
        <w:rPr>
          <w:rFonts w:ascii="ＭＳ 明朝" w:eastAsia="ＭＳ 明朝" w:hAnsi="ＭＳ 明朝"/>
          <w:b/>
          <w:color w:val="000000" w:themeColor="text1"/>
          <w:sz w:val="24"/>
          <w:shd w:val="clear" w:color="auto" w:fill="FFFFFF"/>
        </w:rPr>
      </w:pPr>
      <w:r>
        <w:rPr>
          <w:rFonts w:ascii="ＭＳ 明朝" w:eastAsia="ＭＳ 明朝" w:hAnsi="ＭＳ 明朝" w:hint="eastAsia"/>
          <w:b/>
          <w:color w:val="000000" w:themeColor="text1"/>
          <w:sz w:val="24"/>
          <w:shd w:val="clear" w:color="auto" w:fill="FFFFFF"/>
        </w:rPr>
        <w:t>７　推薦及び応募に係る手続き等</w:t>
      </w:r>
    </w:p>
    <w:p w14:paraId="44E69051" w14:textId="77777777" w:rsidR="00AC40C4" w:rsidRDefault="00B24D37">
      <w:pPr>
        <w:ind w:left="240" w:hangingChars="100" w:hanging="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推薦は、委員にふさわしい者を個人、法人又は団体が推薦するものとし、応募は自ら委員の募集に応募するものとします。</w:t>
      </w:r>
    </w:p>
    <w:p w14:paraId="5C3B41E0" w14:textId="77777777" w:rsidR="00AC40C4" w:rsidRDefault="00B24D37">
      <w:pPr>
        <w:ind w:firstLineChars="200" w:firstLine="48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規定の様式に必要事項を記入のうえ、持参又は郵送により提出してください。</w:t>
      </w:r>
    </w:p>
    <w:p w14:paraId="685B0F08" w14:textId="77777777" w:rsidR="00AC40C4" w:rsidRDefault="00B24D37">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なお、推薦及び応募に係る書類は返却しませんのでご了承ください。</w:t>
      </w:r>
    </w:p>
    <w:p w14:paraId="085C8BE3" w14:textId="77777777" w:rsidR="00AC40C4" w:rsidRDefault="00AC40C4">
      <w:pPr>
        <w:jc w:val="left"/>
        <w:rPr>
          <w:rFonts w:ascii="ＭＳ 明朝" w:eastAsia="ＭＳ 明朝" w:hAnsi="ＭＳ 明朝"/>
          <w:color w:val="000000" w:themeColor="text1"/>
          <w:sz w:val="24"/>
          <w:shd w:val="clear" w:color="auto" w:fill="FFFFFF"/>
        </w:rPr>
      </w:pPr>
    </w:p>
    <w:p w14:paraId="616F3F1B" w14:textId="77777777" w:rsidR="00AC40C4" w:rsidRDefault="00B24D37">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lastRenderedPageBreak/>
        <w:t>（１）提出書類</w:t>
      </w:r>
    </w:p>
    <w:tbl>
      <w:tblPr>
        <w:tblStyle w:val="a9"/>
        <w:tblW w:w="9497" w:type="dxa"/>
        <w:tblInd w:w="392" w:type="dxa"/>
        <w:tblLayout w:type="fixed"/>
        <w:tblLook w:val="04A0" w:firstRow="1" w:lastRow="0" w:firstColumn="1" w:lastColumn="0" w:noHBand="0" w:noVBand="1"/>
      </w:tblPr>
      <w:tblGrid>
        <w:gridCol w:w="3827"/>
        <w:gridCol w:w="5670"/>
      </w:tblGrid>
      <w:tr w:rsidR="00AC40C4" w14:paraId="1C66BC69" w14:textId="77777777">
        <w:tc>
          <w:tcPr>
            <w:tcW w:w="3827" w:type="dxa"/>
            <w:vAlign w:val="center"/>
          </w:tcPr>
          <w:p w14:paraId="03D4DF21" w14:textId="77777777" w:rsidR="00AC40C4" w:rsidRDefault="00B24D37">
            <w:pPr>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個人が推薦する場合</w:t>
            </w:r>
          </w:p>
        </w:tc>
        <w:tc>
          <w:tcPr>
            <w:tcW w:w="5670" w:type="dxa"/>
          </w:tcPr>
          <w:p w14:paraId="1880B32E" w14:textId="28E86E6C" w:rsidR="00AC40C4" w:rsidRDefault="00B24D37">
            <w:pPr>
              <w:jc w:val="center"/>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様式第１号・推薦を受ける者の住民票及び</w:t>
            </w:r>
            <w:r w:rsidR="0038233F">
              <w:rPr>
                <w:rFonts w:ascii="ＭＳ 明朝" w:eastAsia="ＭＳ 明朝" w:hAnsi="ＭＳ 明朝" w:hint="eastAsia"/>
                <w:color w:val="000000" w:themeColor="text1"/>
                <w:kern w:val="0"/>
                <w:sz w:val="24"/>
                <w:shd w:val="clear" w:color="auto" w:fill="FFFFFF"/>
              </w:rPr>
              <w:t>宣誓書</w:t>
            </w:r>
          </w:p>
        </w:tc>
      </w:tr>
      <w:tr w:rsidR="00AC40C4" w14:paraId="0B5E069F" w14:textId="77777777">
        <w:tc>
          <w:tcPr>
            <w:tcW w:w="3827" w:type="dxa"/>
            <w:vAlign w:val="center"/>
          </w:tcPr>
          <w:p w14:paraId="2C56D3AC" w14:textId="77777777" w:rsidR="00AC40C4" w:rsidRDefault="00B24D37">
            <w:pPr>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法人又は団体が推薦する場合</w:t>
            </w:r>
          </w:p>
        </w:tc>
        <w:tc>
          <w:tcPr>
            <w:tcW w:w="5670" w:type="dxa"/>
          </w:tcPr>
          <w:p w14:paraId="1A034AEC" w14:textId="35044859" w:rsidR="00AC40C4" w:rsidRDefault="00B24D37">
            <w:pPr>
              <w:jc w:val="center"/>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様式第２号・推薦を受ける者の住民票及び</w:t>
            </w:r>
            <w:r w:rsidR="0038233F">
              <w:rPr>
                <w:rFonts w:ascii="ＭＳ 明朝" w:eastAsia="ＭＳ 明朝" w:hAnsi="ＭＳ 明朝" w:hint="eastAsia"/>
                <w:color w:val="000000" w:themeColor="text1"/>
                <w:kern w:val="0"/>
                <w:sz w:val="24"/>
                <w:shd w:val="clear" w:color="auto" w:fill="FFFFFF"/>
              </w:rPr>
              <w:t>宣誓書</w:t>
            </w:r>
          </w:p>
        </w:tc>
      </w:tr>
      <w:tr w:rsidR="00AC40C4" w14:paraId="48BC502C" w14:textId="77777777">
        <w:tc>
          <w:tcPr>
            <w:tcW w:w="3827" w:type="dxa"/>
            <w:vAlign w:val="center"/>
          </w:tcPr>
          <w:p w14:paraId="3130AECB" w14:textId="77777777" w:rsidR="00AC40C4" w:rsidRDefault="00B24D37">
            <w:pPr>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応募する場合</w:t>
            </w:r>
          </w:p>
        </w:tc>
        <w:tc>
          <w:tcPr>
            <w:tcW w:w="5670" w:type="dxa"/>
          </w:tcPr>
          <w:p w14:paraId="33AE81F5" w14:textId="498F8D58" w:rsidR="00AC40C4" w:rsidRDefault="00B24D37">
            <w:pPr>
              <w:jc w:val="center"/>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様式第３号・応募する者の住民票及び</w:t>
            </w:r>
            <w:r w:rsidR="0038233F">
              <w:rPr>
                <w:rFonts w:ascii="ＭＳ 明朝" w:eastAsia="ＭＳ 明朝" w:hAnsi="ＭＳ 明朝" w:hint="eastAsia"/>
                <w:color w:val="000000" w:themeColor="text1"/>
                <w:kern w:val="0"/>
                <w:sz w:val="24"/>
                <w:shd w:val="clear" w:color="auto" w:fill="FFFFFF"/>
              </w:rPr>
              <w:t>宣誓書</w:t>
            </w:r>
          </w:p>
        </w:tc>
      </w:tr>
    </w:tbl>
    <w:p w14:paraId="7B5C7C5A" w14:textId="4196FF0C" w:rsidR="00AC40C4" w:rsidRDefault="00B24D37">
      <w:pPr>
        <w:ind w:left="240" w:hangingChars="100" w:hanging="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※上記書類様式第１号～第３号及び</w:t>
      </w:r>
      <w:r w:rsidR="0038233F">
        <w:rPr>
          <w:rFonts w:ascii="ＭＳ 明朝" w:eastAsia="ＭＳ 明朝" w:hAnsi="ＭＳ 明朝" w:hint="eastAsia"/>
          <w:color w:val="000000" w:themeColor="text1"/>
          <w:kern w:val="0"/>
          <w:sz w:val="24"/>
          <w:shd w:val="clear" w:color="auto" w:fill="FFFFFF"/>
        </w:rPr>
        <w:t>宣誓書</w:t>
      </w:r>
      <w:r>
        <w:rPr>
          <w:rFonts w:ascii="ＭＳ 明朝" w:eastAsia="ＭＳ 明朝" w:hAnsi="ＭＳ 明朝" w:hint="eastAsia"/>
          <w:color w:val="000000" w:themeColor="text1"/>
          <w:sz w:val="24"/>
          <w:shd w:val="clear" w:color="auto" w:fill="FFFFFF"/>
        </w:rPr>
        <w:t>は、常滑市農業委員会事務局に設置しています。</w:t>
      </w:r>
    </w:p>
    <w:p w14:paraId="261B76C4" w14:textId="77777777" w:rsidR="00AC40C4" w:rsidRDefault="00B24D37">
      <w:pPr>
        <w:ind w:left="240" w:hangingChars="100" w:hanging="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また、常滑市のホームページからもダウンロードできます。</w:t>
      </w:r>
    </w:p>
    <w:p w14:paraId="06A8109A" w14:textId="77777777" w:rsidR="00AC40C4" w:rsidRDefault="00B24D37">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（２）提出方法・提出先</w:t>
      </w:r>
    </w:p>
    <w:p w14:paraId="78919DC9" w14:textId="77777777" w:rsidR="00AC40C4" w:rsidRDefault="00B24D37">
      <w:pPr>
        <w:ind w:firstLineChars="100" w:firstLine="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提出書類は、持参又は郵送により、下記問い合わせ先へ提出してください。</w:t>
      </w:r>
    </w:p>
    <w:p w14:paraId="055F30EB" w14:textId="77777777" w:rsidR="00AC40C4" w:rsidRDefault="00B24D37">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（３）受付期間</w:t>
      </w:r>
    </w:p>
    <w:p w14:paraId="2FE45574" w14:textId="77777777" w:rsidR="00AC40C4" w:rsidRDefault="00B24D37">
      <w:pPr>
        <w:ind w:left="240" w:hangingChars="100" w:hanging="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令和５年３月１日（水）午前８時30分から令和５年３月31日（金）午後５時15分まで【期限内必着】</w:t>
      </w:r>
    </w:p>
    <w:p w14:paraId="65AF11D0" w14:textId="77777777" w:rsidR="00AC40C4" w:rsidRDefault="00B24D37">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（４）その他</w:t>
      </w:r>
    </w:p>
    <w:p w14:paraId="084B4E21" w14:textId="77777777" w:rsidR="00AC40C4" w:rsidRDefault="00B24D37">
      <w:pPr>
        <w:ind w:left="240" w:hangingChars="100" w:hanging="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・農業委員と農地利用最適化推進委員の両方に推薦及び応募することができますが、両委員を兼ねることはできません。</w:t>
      </w:r>
    </w:p>
    <w:p w14:paraId="4C00FB3D" w14:textId="77777777" w:rsidR="00AC40C4" w:rsidRDefault="00B24D37">
      <w:pPr>
        <w:spacing w:line="240" w:lineRule="exact"/>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・複数の地区へ申し込むことはできますが、担当する地区は1地区のみです。</w:t>
      </w:r>
    </w:p>
    <w:p w14:paraId="5CB3364A" w14:textId="77777777" w:rsidR="00AC40C4" w:rsidRDefault="00AC40C4">
      <w:pPr>
        <w:spacing w:line="240" w:lineRule="exact"/>
        <w:jc w:val="left"/>
        <w:rPr>
          <w:rFonts w:ascii="ＭＳ 明朝" w:eastAsia="ＭＳ 明朝" w:hAnsi="ＭＳ 明朝"/>
          <w:color w:val="000000" w:themeColor="text1"/>
          <w:sz w:val="24"/>
          <w:shd w:val="clear" w:color="auto" w:fill="FFFFFF"/>
        </w:rPr>
      </w:pPr>
    </w:p>
    <w:p w14:paraId="62369AA2" w14:textId="77777777" w:rsidR="00AC40C4" w:rsidRDefault="00B24D37">
      <w:pPr>
        <w:jc w:val="left"/>
        <w:rPr>
          <w:rFonts w:ascii="ＭＳ 明朝" w:eastAsia="ＭＳ 明朝" w:hAnsi="ＭＳ 明朝"/>
          <w:b/>
          <w:color w:val="000000" w:themeColor="text1"/>
          <w:sz w:val="24"/>
          <w:shd w:val="clear" w:color="auto" w:fill="FFFFFF"/>
        </w:rPr>
      </w:pPr>
      <w:r>
        <w:rPr>
          <w:rFonts w:ascii="ＭＳ 明朝" w:eastAsia="ＭＳ 明朝" w:hAnsi="ＭＳ 明朝" w:hint="eastAsia"/>
          <w:b/>
          <w:color w:val="000000" w:themeColor="text1"/>
          <w:sz w:val="24"/>
          <w:shd w:val="clear" w:color="auto" w:fill="FFFFFF"/>
        </w:rPr>
        <w:t>８　選任方法</w:t>
      </w:r>
    </w:p>
    <w:p w14:paraId="63D72C50" w14:textId="77777777" w:rsidR="00AC40C4" w:rsidRDefault="00B24D37">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推進委員候補者選考委員会が、候補者の選考を行います。</w:t>
      </w:r>
    </w:p>
    <w:p w14:paraId="50CBF5BE" w14:textId="77777777" w:rsidR="00AC40C4" w:rsidRDefault="00B24D37">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農業委員会は、選考委員会の結果を尊重し、農地利用最適化推進委員を委嘱します。</w:t>
      </w:r>
    </w:p>
    <w:p w14:paraId="3B9F5D74" w14:textId="77777777" w:rsidR="00AC40C4" w:rsidRDefault="00AC40C4">
      <w:pPr>
        <w:spacing w:line="240" w:lineRule="exact"/>
        <w:jc w:val="left"/>
        <w:rPr>
          <w:rFonts w:ascii="ＭＳ 明朝" w:eastAsia="ＭＳ 明朝" w:hAnsi="ＭＳ 明朝"/>
          <w:color w:val="000000" w:themeColor="text1"/>
          <w:sz w:val="24"/>
          <w:shd w:val="clear" w:color="auto" w:fill="FFFFFF"/>
        </w:rPr>
      </w:pPr>
    </w:p>
    <w:p w14:paraId="6BD10667" w14:textId="77777777" w:rsidR="00AC40C4" w:rsidRDefault="00B24D37">
      <w:pPr>
        <w:jc w:val="left"/>
        <w:rPr>
          <w:rFonts w:ascii="ＭＳ 明朝" w:eastAsia="ＭＳ 明朝" w:hAnsi="ＭＳ 明朝"/>
          <w:b/>
          <w:color w:val="000000" w:themeColor="text1"/>
          <w:sz w:val="24"/>
          <w:shd w:val="clear" w:color="auto" w:fill="FFFFFF"/>
        </w:rPr>
      </w:pPr>
      <w:r>
        <w:rPr>
          <w:rFonts w:ascii="ＭＳ 明朝" w:eastAsia="ＭＳ 明朝" w:hAnsi="ＭＳ 明朝" w:hint="eastAsia"/>
          <w:b/>
          <w:color w:val="000000" w:themeColor="text1"/>
          <w:sz w:val="24"/>
          <w:shd w:val="clear" w:color="auto" w:fill="FFFFFF"/>
        </w:rPr>
        <w:t>９　情報の公表</w:t>
      </w:r>
    </w:p>
    <w:p w14:paraId="4CEF8066" w14:textId="77777777" w:rsidR="00AC40C4" w:rsidRDefault="00B24D37">
      <w:pPr>
        <w:ind w:left="240" w:hangingChars="100" w:hanging="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募集期間の中間及び終了後に、常滑市ホームページで以下の内容を公表します。あらかじめご了承ください。</w:t>
      </w:r>
    </w:p>
    <w:p w14:paraId="1B1DA0F3" w14:textId="77777777" w:rsidR="00AC40C4" w:rsidRDefault="00B24D37">
      <w:pPr>
        <w:ind w:firstLineChars="100" w:firstLine="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（１）推薦を受けた者又は応募した者の担当地域</w:t>
      </w:r>
    </w:p>
    <w:p w14:paraId="5AB44039" w14:textId="77777777" w:rsidR="00AC40C4" w:rsidRDefault="00B24D37">
      <w:pPr>
        <w:ind w:firstLineChars="100" w:firstLine="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（２）推薦をする者（個人の場合）の氏名、職業、年齢及び性別</w:t>
      </w:r>
    </w:p>
    <w:p w14:paraId="5010C284" w14:textId="77777777" w:rsidR="00AC40C4" w:rsidRDefault="00B24D37">
      <w:pPr>
        <w:ind w:leftChars="100" w:left="690" w:hangingChars="200" w:hanging="48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（３）推薦をする者（法人又は団体の場合）の名称、目的、代表者又は管理人の氏名、構成員の数及び構成員たる資格・要件</w:t>
      </w:r>
    </w:p>
    <w:p w14:paraId="2E032CCD" w14:textId="77777777" w:rsidR="00AC40C4" w:rsidRDefault="00B24D37">
      <w:pPr>
        <w:ind w:firstLineChars="100" w:firstLine="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（４）候補者の氏名、職業、年齢、性別、経歴及び農業経営の状況</w:t>
      </w:r>
    </w:p>
    <w:p w14:paraId="4ADA8F10" w14:textId="77777777" w:rsidR="00AC40C4" w:rsidRDefault="00B24D37">
      <w:pPr>
        <w:ind w:firstLineChars="100" w:firstLine="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（５）推薦又は応募の理由</w:t>
      </w:r>
    </w:p>
    <w:p w14:paraId="3DAF2371" w14:textId="77777777" w:rsidR="00AC40C4" w:rsidRDefault="00B24D37">
      <w:pPr>
        <w:ind w:firstLineChars="100" w:firstLine="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（６）候補者が農業委員に応募しているか否かの別</w:t>
      </w:r>
    </w:p>
    <w:p w14:paraId="02EF7C99" w14:textId="77777777" w:rsidR="00AC40C4" w:rsidRDefault="00B24D37">
      <w:pPr>
        <w:ind w:firstLineChars="100" w:firstLine="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（７）候補者の数</w:t>
      </w:r>
    </w:p>
    <w:p w14:paraId="388BA531" w14:textId="77777777" w:rsidR="00AC40C4" w:rsidRDefault="00B24D37">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w:t>
      </w:r>
    </w:p>
    <w:p w14:paraId="604D17B3" w14:textId="77777777" w:rsidR="00AC40C4" w:rsidRDefault="00B24D37">
      <w:pPr>
        <w:jc w:val="left"/>
        <w:rPr>
          <w:rFonts w:ascii="ＭＳ 明朝" w:eastAsia="ＭＳ 明朝" w:hAnsi="ＭＳ 明朝"/>
          <w:b/>
          <w:color w:val="000000" w:themeColor="text1"/>
          <w:sz w:val="24"/>
          <w:shd w:val="clear" w:color="auto" w:fill="FFFFFF"/>
        </w:rPr>
      </w:pPr>
      <w:r>
        <w:rPr>
          <w:rFonts w:ascii="ＭＳ 明朝" w:eastAsia="ＭＳ 明朝" w:hAnsi="ＭＳ 明朝" w:hint="eastAsia"/>
          <w:b/>
          <w:color w:val="000000" w:themeColor="text1"/>
          <w:sz w:val="24"/>
          <w:shd w:val="clear" w:color="auto" w:fill="FFFFFF"/>
        </w:rPr>
        <w:t>１０　問い合わせ・申込書提出先</w:t>
      </w:r>
    </w:p>
    <w:p w14:paraId="08932923" w14:textId="77777777" w:rsidR="00AC40C4" w:rsidRDefault="00B24D37">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○常滑市経済部経済振興課</w:t>
      </w:r>
    </w:p>
    <w:p w14:paraId="109DE7E7" w14:textId="77777777" w:rsidR="00AC40C4" w:rsidRDefault="00B24D37">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〒479-8610　常滑市飛香台３丁目３番地の５（常滑市役所２階）</w:t>
      </w:r>
    </w:p>
    <w:p w14:paraId="14D647A3" w14:textId="77777777" w:rsidR="00AC40C4" w:rsidRDefault="00B24D37">
      <w:pPr>
        <w:ind w:firstLineChars="100" w:firstLine="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電話　　　　0569-47-6118</w:t>
      </w:r>
    </w:p>
    <w:p w14:paraId="7B86ECF6" w14:textId="77777777" w:rsidR="00AC40C4" w:rsidRDefault="00B24D37">
      <w:pPr>
        <w:ind w:firstLineChars="100" w:firstLine="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ファックス　0569-34-9784</w:t>
      </w:r>
    </w:p>
    <w:p w14:paraId="023D94C7" w14:textId="77777777" w:rsidR="00AC40C4" w:rsidRDefault="00AC40C4"/>
    <w:sectPr w:rsidR="00AC40C4">
      <w:pgSz w:w="11906" w:h="16838"/>
      <w:pgMar w:top="1077" w:right="1077" w:bottom="1077"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772F5" w14:textId="77777777" w:rsidR="008A5C3F" w:rsidRDefault="00B24D37">
      <w:r>
        <w:separator/>
      </w:r>
    </w:p>
  </w:endnote>
  <w:endnote w:type="continuationSeparator" w:id="0">
    <w:p w14:paraId="606D9FBD" w14:textId="77777777" w:rsidR="008A5C3F" w:rsidRDefault="00B2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15011" w14:textId="77777777" w:rsidR="008A5C3F" w:rsidRDefault="00B24D37">
      <w:r>
        <w:separator/>
      </w:r>
    </w:p>
  </w:footnote>
  <w:footnote w:type="continuationSeparator" w:id="0">
    <w:p w14:paraId="07E3BF5F" w14:textId="77777777" w:rsidR="008A5C3F" w:rsidRDefault="00B24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AC40C4"/>
    <w:rsid w:val="0038233F"/>
    <w:rsid w:val="008A3326"/>
    <w:rsid w:val="008A5C3F"/>
    <w:rsid w:val="00AC40C4"/>
    <w:rsid w:val="00B24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95417"/>
  <w15:chartTrackingRefBased/>
  <w15:docId w15:val="{24FB5B94-0614-4607-A41A-3FEE7EAC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234</Words>
  <Characters>1336</Characters>
  <Application>Microsoft Office Word</Application>
  <DocSecurity>0</DocSecurity>
  <Lines>11</Lines>
  <Paragraphs>3</Paragraphs>
  <ScaleCrop>false</ScaleCrop>
  <Company>Tokoname Cityhall</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浅田　一勢</cp:lastModifiedBy>
  <cp:revision>8</cp:revision>
  <cp:lastPrinted>2020-02-17T06:25:00Z</cp:lastPrinted>
  <dcterms:created xsi:type="dcterms:W3CDTF">2017-01-23T07:14:00Z</dcterms:created>
  <dcterms:modified xsi:type="dcterms:W3CDTF">2023-02-16T07:31:00Z</dcterms:modified>
</cp:coreProperties>
</file>