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</w:rPr>
        <w:t>様式第６号（第６条関係</w:t>
      </w:r>
      <w:r>
        <w:rPr>
          <w:rFonts w:hint="eastAsia" w:asciiTheme="minorEastAsia" w:hAnsiTheme="minorEastAsia" w:eastAsiaTheme="minorEastAsia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年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月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常滑市長　様</w:t>
      </w:r>
    </w:p>
    <w:p>
      <w:pPr>
        <w:pStyle w:val="0"/>
        <w:autoSpaceDE w:val="0"/>
        <w:autoSpaceDN w:val="0"/>
        <w:adjustRightInd w:val="0"/>
        <w:ind w:right="1040" w:firstLine="3652" w:firstLineChars="1343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申請者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住所〒　　－</w:t>
      </w:r>
    </w:p>
    <w:p>
      <w:pPr>
        <w:pStyle w:val="0"/>
        <w:autoSpaceDE w:val="0"/>
        <w:autoSpaceDN w:val="0"/>
        <w:adjustRightInd w:val="0"/>
        <w:ind w:firstLine="5167" w:firstLineChars="19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代表者職氏名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誓約書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jc w:val="center"/>
        <w:rPr>
          <w:rFonts w:hint="default" w:ascii="Century" w:hAnsi="Century"/>
          <w:sz w:val="28"/>
        </w:rPr>
      </w:pPr>
    </w:p>
    <w:p>
      <w:pPr>
        <w:pStyle w:val="0"/>
        <w:autoSpaceDE w:val="0"/>
        <w:autoSpaceDN w:val="0"/>
        <w:adjustRightInd w:val="0"/>
        <w:ind w:firstLine="272" w:firstLineChars="100"/>
        <w:contextualSpacing w:val="1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このたび、トコタン商品化の利用承認を受けて、商品の製造・販売等を実施するにあたり、下記の事項を遵守し、履行することを誓約いたします。</w:t>
      </w:r>
    </w:p>
    <w:p>
      <w:pPr>
        <w:pStyle w:val="0"/>
        <w:autoSpaceDE w:val="0"/>
        <w:autoSpaceDN w:val="0"/>
        <w:adjustRightInd w:val="0"/>
        <w:ind w:firstLine="272" w:firstLineChars="100"/>
        <w:contextualSpacing w:val="1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272" w:hanging="272" w:hanging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１．常滑市キャラクター「トコタン」利用取扱要綱に規定する一切の事項を遵守します。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２．提出した書類等に変更が生じた際には、速やかに提出します。</w:t>
      </w:r>
    </w:p>
    <w:p>
      <w:pPr>
        <w:pStyle w:val="0"/>
        <w:rPr>
          <w:rFonts w:hint="default" w:ascii="Century" w:hAnsi="Century"/>
          <w:sz w:val="24"/>
        </w:rPr>
      </w:pPr>
    </w:p>
    <w:p>
      <w:pPr>
        <w:pStyle w:val="0"/>
        <w:rPr>
          <w:rFonts w:hint="default" w:ascii="Century" w:hAnsi="Century"/>
          <w:sz w:val="24"/>
        </w:rPr>
      </w:pPr>
    </w:p>
    <w:p>
      <w:pPr>
        <w:pStyle w:val="0"/>
        <w:jc w:val="right"/>
        <w:rPr>
          <w:rFonts w:hint="default" w:ascii="Century" w:hAnsi="Century"/>
          <w:sz w:val="24"/>
        </w:rPr>
      </w:pPr>
      <w:r>
        <w:rPr>
          <w:rFonts w:hint="eastAsia" w:ascii="Century" w:hAnsi="Century"/>
          <w:sz w:val="24"/>
        </w:rPr>
        <w:t>以上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177</Characters>
  <Application>JUST Note</Application>
  <Lines>35</Lines>
  <Paragraphs>12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 将梧</dc:creator>
  <cp:lastModifiedBy>木村 将梧</cp:lastModifiedBy>
  <dcterms:created xsi:type="dcterms:W3CDTF">2019-08-19T01:57:00Z</dcterms:created>
  <dcterms:modified xsi:type="dcterms:W3CDTF">2021-06-15T09:27:18Z</dcterms:modified>
  <cp:revision>2</cp:revision>
</cp:coreProperties>
</file>